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CD06" w14:textId="4C7A6B7B" w:rsidR="008955D6" w:rsidRDefault="008955D6" w:rsidP="005C213D">
      <w:pPr>
        <w:ind w:left="-567"/>
      </w:pPr>
    </w:p>
    <w:p w14:paraId="5843A13B" w14:textId="77777777" w:rsidR="00DF3E1D" w:rsidRPr="00DF3E1D" w:rsidRDefault="00DF3E1D" w:rsidP="004A58F9">
      <w:pPr>
        <w:rPr>
          <w:rFonts w:asciiTheme="minorHAnsi" w:hAnsiTheme="minorHAnsi" w:cstheme="minorHAnsi"/>
          <w:b/>
          <w:sz w:val="22"/>
          <w:szCs w:val="22"/>
        </w:rPr>
      </w:pPr>
    </w:p>
    <w:p w14:paraId="358D3BC3" w14:textId="77777777" w:rsidR="00DF3E1D" w:rsidRPr="00DF3E1D" w:rsidRDefault="00DF3E1D" w:rsidP="00DF3E1D">
      <w:pPr>
        <w:jc w:val="center"/>
        <w:rPr>
          <w:rFonts w:asciiTheme="minorHAnsi" w:hAnsiTheme="minorHAnsi" w:cstheme="minorHAnsi"/>
          <w:b/>
          <w:sz w:val="22"/>
          <w:szCs w:val="22"/>
        </w:rPr>
      </w:pPr>
      <w:r w:rsidRPr="00DF3E1D">
        <w:rPr>
          <w:rFonts w:asciiTheme="minorHAnsi" w:hAnsiTheme="minorHAnsi" w:cstheme="minorHAnsi"/>
          <w:b/>
          <w:sz w:val="22"/>
          <w:szCs w:val="22"/>
        </w:rPr>
        <w:t>VIAJE SENCILLO DE CHIHUAHUA A LOS MOCHIS</w:t>
      </w:r>
    </w:p>
    <w:p w14:paraId="063A6DD4" w14:textId="77777777" w:rsidR="00DF3E1D" w:rsidRPr="00DF3E1D" w:rsidRDefault="00DF3E1D" w:rsidP="00DF3E1D">
      <w:pPr>
        <w:jc w:val="center"/>
        <w:rPr>
          <w:rFonts w:asciiTheme="minorHAnsi" w:hAnsiTheme="minorHAnsi" w:cstheme="minorHAnsi"/>
          <w:b/>
          <w:sz w:val="22"/>
          <w:szCs w:val="22"/>
        </w:rPr>
      </w:pPr>
      <w:r w:rsidRPr="00DF3E1D">
        <w:rPr>
          <w:rFonts w:asciiTheme="minorHAnsi" w:hAnsiTheme="minorHAnsi" w:cstheme="minorHAnsi"/>
          <w:b/>
          <w:sz w:val="22"/>
          <w:szCs w:val="22"/>
        </w:rPr>
        <w:t>Iniciando en Chihuahua y Terminando en Los Mochis</w:t>
      </w:r>
    </w:p>
    <w:p w14:paraId="0A940428" w14:textId="486B72FA" w:rsidR="00DF3E1D" w:rsidRPr="00DF3E1D" w:rsidRDefault="00DF3E1D" w:rsidP="00DF3E1D">
      <w:pPr>
        <w:jc w:val="center"/>
        <w:rPr>
          <w:rFonts w:asciiTheme="minorHAnsi" w:hAnsiTheme="minorHAnsi" w:cstheme="minorHAnsi"/>
          <w:b/>
          <w:sz w:val="22"/>
          <w:szCs w:val="22"/>
        </w:rPr>
      </w:pPr>
      <w:r w:rsidRPr="00DF3E1D">
        <w:rPr>
          <w:rFonts w:asciiTheme="minorHAnsi" w:hAnsiTheme="minorHAnsi" w:cstheme="minorHAnsi"/>
          <w:b/>
          <w:sz w:val="22"/>
          <w:szCs w:val="22"/>
        </w:rPr>
        <w:t>04 días / 03 noches</w:t>
      </w:r>
    </w:p>
    <w:p w14:paraId="6B703777" w14:textId="28EF217B" w:rsidR="00DF3E1D" w:rsidRPr="00DF3E1D" w:rsidRDefault="00DF3E1D" w:rsidP="00DF3E1D">
      <w:pPr>
        <w:rPr>
          <w:rFonts w:asciiTheme="minorHAnsi" w:hAnsiTheme="minorHAnsi" w:cstheme="minorHAnsi"/>
          <w:b/>
          <w:sz w:val="22"/>
          <w:szCs w:val="22"/>
        </w:rPr>
      </w:pPr>
    </w:p>
    <w:p w14:paraId="4B0CAE44" w14:textId="77777777" w:rsidR="00DF3E1D" w:rsidRPr="00DF3E1D" w:rsidRDefault="00DF3E1D" w:rsidP="00DF3E1D">
      <w:pPr>
        <w:jc w:val="center"/>
        <w:rPr>
          <w:rFonts w:asciiTheme="minorHAnsi" w:hAnsiTheme="minorHAnsi" w:cstheme="minorHAnsi"/>
          <w:b/>
          <w:sz w:val="22"/>
          <w:szCs w:val="22"/>
        </w:rPr>
      </w:pPr>
      <w:r w:rsidRPr="00DF3E1D">
        <w:rPr>
          <w:rFonts w:asciiTheme="minorHAnsi" w:hAnsiTheme="minorHAnsi" w:cstheme="minorHAnsi"/>
          <w:b/>
          <w:sz w:val="22"/>
          <w:szCs w:val="22"/>
        </w:rPr>
        <w:t>“PKT 2x1 con Chepe Express clase turista”</w:t>
      </w:r>
    </w:p>
    <w:p w14:paraId="49B384B2" w14:textId="24F0F152" w:rsidR="00DF3E1D" w:rsidRPr="00DF3E1D" w:rsidRDefault="004A58F9" w:rsidP="00DF3E1D">
      <w:pPr>
        <w:ind w:left="-567"/>
        <w:jc w:val="center"/>
        <w:rPr>
          <w:rFonts w:asciiTheme="minorHAnsi" w:hAnsiTheme="minorHAnsi" w:cstheme="minorHAnsi"/>
          <w:b/>
          <w:i/>
          <w:sz w:val="22"/>
          <w:szCs w:val="22"/>
        </w:rPr>
      </w:pPr>
      <w:r>
        <w:rPr>
          <w:noProof/>
        </w:rPr>
        <w:drawing>
          <wp:anchor distT="0" distB="0" distL="114300" distR="114300" simplePos="0" relativeHeight="251659264" behindDoc="1" locked="0" layoutInCell="1" allowOverlap="1" wp14:anchorId="57E7A31B" wp14:editId="755189FC">
            <wp:simplePos x="0" y="0"/>
            <wp:positionH relativeFrom="column">
              <wp:posOffset>-337185</wp:posOffset>
            </wp:positionH>
            <wp:positionV relativeFrom="page">
              <wp:posOffset>2705100</wp:posOffset>
            </wp:positionV>
            <wp:extent cx="2541270" cy="1485900"/>
            <wp:effectExtent l="152400" t="152400" r="354330" b="361950"/>
            <wp:wrapTight wrapText="bothSides">
              <wp:wrapPolygon edited="0">
                <wp:start x="648" y="-2215"/>
                <wp:lineTo x="-1295" y="-1662"/>
                <wp:lineTo x="-1295" y="22708"/>
                <wp:lineTo x="-324" y="24923"/>
                <wp:lineTo x="1457" y="26031"/>
                <wp:lineTo x="1619" y="26585"/>
                <wp:lineTo x="21535" y="26585"/>
                <wp:lineTo x="21697" y="26031"/>
                <wp:lineTo x="23478" y="24923"/>
                <wp:lineTo x="24450" y="20769"/>
                <wp:lineTo x="24450" y="2769"/>
                <wp:lineTo x="22507" y="-1385"/>
                <wp:lineTo x="22345" y="-2215"/>
                <wp:lineTo x="648" y="-2215"/>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270" cy="1485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5E347A71" wp14:editId="5F294E79">
            <wp:simplePos x="0" y="0"/>
            <wp:positionH relativeFrom="column">
              <wp:posOffset>3139440</wp:posOffset>
            </wp:positionH>
            <wp:positionV relativeFrom="page">
              <wp:posOffset>2724150</wp:posOffset>
            </wp:positionV>
            <wp:extent cx="2531745" cy="1485900"/>
            <wp:effectExtent l="152400" t="152400" r="363855" b="361950"/>
            <wp:wrapTight wrapText="bothSides">
              <wp:wrapPolygon edited="0">
                <wp:start x="650" y="-2215"/>
                <wp:lineTo x="-1300" y="-1662"/>
                <wp:lineTo x="-1300" y="22708"/>
                <wp:lineTo x="-325" y="24923"/>
                <wp:lineTo x="1463" y="26031"/>
                <wp:lineTo x="1625" y="26585"/>
                <wp:lineTo x="21616" y="26585"/>
                <wp:lineTo x="21779" y="26031"/>
                <wp:lineTo x="23567" y="24923"/>
                <wp:lineTo x="24542" y="20769"/>
                <wp:lineTo x="24542" y="2769"/>
                <wp:lineTo x="22591" y="-1385"/>
                <wp:lineTo x="22429" y="-2215"/>
                <wp:lineTo x="650" y="-2215"/>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1745" cy="1485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2C38F9AC" w14:textId="78664D09" w:rsidR="00DF3E1D" w:rsidRPr="00DF3E1D" w:rsidRDefault="00DF3E1D" w:rsidP="00DF3E1D">
      <w:pPr>
        <w:ind w:left="-567"/>
        <w:jc w:val="center"/>
        <w:rPr>
          <w:rFonts w:asciiTheme="minorHAnsi" w:hAnsiTheme="minorHAnsi" w:cstheme="minorHAnsi"/>
          <w:b/>
          <w:i/>
          <w:sz w:val="22"/>
          <w:szCs w:val="22"/>
        </w:rPr>
      </w:pPr>
    </w:p>
    <w:p w14:paraId="01EA8E72" w14:textId="599C104E" w:rsidR="00D960A0" w:rsidRDefault="00D960A0" w:rsidP="00DF3E1D">
      <w:pPr>
        <w:ind w:left="-567"/>
        <w:jc w:val="both"/>
        <w:rPr>
          <w:noProof/>
        </w:rPr>
      </w:pPr>
    </w:p>
    <w:p w14:paraId="22C25737" w14:textId="77777777" w:rsidR="003D7867" w:rsidRDefault="003D7867" w:rsidP="00186B06">
      <w:pPr>
        <w:ind w:left="-567"/>
        <w:jc w:val="both"/>
        <w:rPr>
          <w:rFonts w:asciiTheme="minorHAnsi" w:hAnsiTheme="minorHAnsi" w:cstheme="minorHAnsi"/>
          <w:b/>
          <w:sz w:val="22"/>
          <w:szCs w:val="22"/>
        </w:rPr>
      </w:pPr>
    </w:p>
    <w:p w14:paraId="3EAF8F61" w14:textId="5314FDA7" w:rsidR="003D7867" w:rsidRDefault="003D7867" w:rsidP="00186B06">
      <w:pPr>
        <w:ind w:left="-567"/>
        <w:jc w:val="both"/>
        <w:rPr>
          <w:rFonts w:asciiTheme="minorHAnsi" w:hAnsiTheme="minorHAnsi" w:cstheme="minorHAnsi"/>
          <w:b/>
          <w:sz w:val="22"/>
          <w:szCs w:val="22"/>
        </w:rPr>
      </w:pPr>
      <w:r>
        <w:rPr>
          <w:rFonts w:asciiTheme="minorHAnsi" w:hAnsiTheme="minorHAnsi" w:cstheme="minorHAnsi"/>
          <w:b/>
          <w:sz w:val="22"/>
          <w:szCs w:val="22"/>
        </w:rPr>
        <w:t>Código: PCL</w:t>
      </w:r>
      <w:r w:rsidR="00B64733">
        <w:rPr>
          <w:rFonts w:asciiTheme="minorHAnsi" w:hAnsiTheme="minorHAnsi" w:cstheme="minorHAnsi"/>
          <w:b/>
          <w:sz w:val="22"/>
          <w:szCs w:val="22"/>
        </w:rPr>
        <w:t>6</w:t>
      </w:r>
    </w:p>
    <w:p w14:paraId="1B519487" w14:textId="1498A2F0" w:rsidR="00DF3E1D" w:rsidRPr="00DF3E1D" w:rsidRDefault="00DF3E1D" w:rsidP="00186B06">
      <w:pPr>
        <w:ind w:left="-567"/>
        <w:jc w:val="both"/>
        <w:rPr>
          <w:rFonts w:asciiTheme="minorHAnsi" w:hAnsiTheme="minorHAnsi" w:cstheme="minorHAnsi"/>
          <w:b/>
          <w:sz w:val="22"/>
          <w:szCs w:val="22"/>
        </w:rPr>
      </w:pPr>
      <w:r w:rsidRPr="00DF3E1D">
        <w:rPr>
          <w:rFonts w:asciiTheme="minorHAnsi" w:hAnsiTheme="minorHAnsi" w:cstheme="minorHAnsi"/>
          <w:b/>
          <w:sz w:val="22"/>
          <w:szCs w:val="22"/>
        </w:rPr>
        <w:t>Chihuahua-Divisadero-El Fuerte</w:t>
      </w:r>
    </w:p>
    <w:p w14:paraId="23BBBEA9" w14:textId="5D26C094" w:rsidR="00DF3E1D" w:rsidRPr="00DF3E1D" w:rsidRDefault="00DF3E1D" w:rsidP="00DF3E1D">
      <w:pPr>
        <w:ind w:left="-567"/>
        <w:jc w:val="both"/>
        <w:rPr>
          <w:rFonts w:asciiTheme="minorHAnsi" w:hAnsiTheme="minorHAnsi" w:cstheme="minorHAnsi"/>
          <w:b/>
          <w:sz w:val="22"/>
          <w:szCs w:val="22"/>
        </w:rPr>
      </w:pPr>
      <w:r w:rsidRPr="00DF3E1D">
        <w:rPr>
          <w:rFonts w:asciiTheme="minorHAnsi" w:hAnsiTheme="minorHAnsi" w:cstheme="minorHAnsi"/>
          <w:b/>
          <w:sz w:val="22"/>
          <w:szCs w:val="22"/>
        </w:rPr>
        <w:t>04 días / 03 noches</w:t>
      </w:r>
    </w:p>
    <w:p w14:paraId="748E1509" w14:textId="77777777" w:rsidR="00DF3E1D" w:rsidRPr="00DF3E1D" w:rsidRDefault="00DF3E1D" w:rsidP="00DF3E1D">
      <w:pPr>
        <w:ind w:left="-567"/>
        <w:jc w:val="both"/>
        <w:rPr>
          <w:rFonts w:asciiTheme="minorHAnsi" w:hAnsiTheme="minorHAnsi" w:cstheme="minorHAnsi"/>
          <w:b/>
          <w:sz w:val="22"/>
          <w:szCs w:val="22"/>
        </w:rPr>
      </w:pPr>
      <w:r w:rsidRPr="00DF3E1D">
        <w:rPr>
          <w:rFonts w:asciiTheme="minorHAnsi" w:hAnsiTheme="minorHAnsi" w:cstheme="minorHAnsi"/>
          <w:b/>
          <w:sz w:val="22"/>
          <w:szCs w:val="22"/>
        </w:rPr>
        <w:t>02 desayunos por persona</w:t>
      </w:r>
    </w:p>
    <w:p w14:paraId="09C9EA97" w14:textId="77777777" w:rsidR="00DF3E1D" w:rsidRPr="00DF3E1D" w:rsidRDefault="00DF3E1D" w:rsidP="00DF3E1D">
      <w:pPr>
        <w:ind w:left="-567"/>
        <w:jc w:val="both"/>
        <w:rPr>
          <w:rFonts w:asciiTheme="minorHAnsi" w:hAnsiTheme="minorHAnsi" w:cstheme="minorHAnsi"/>
          <w:b/>
          <w:sz w:val="22"/>
          <w:szCs w:val="22"/>
        </w:rPr>
      </w:pPr>
    </w:p>
    <w:p w14:paraId="2239611F" w14:textId="32B6CCDA" w:rsidR="00DF3E1D" w:rsidRPr="00DF3E1D" w:rsidRDefault="00DF3E1D" w:rsidP="00DF3E1D">
      <w:pPr>
        <w:ind w:left="-567"/>
        <w:jc w:val="both"/>
        <w:rPr>
          <w:rFonts w:asciiTheme="minorHAnsi" w:eastAsia="Microsoft Yi Baiti" w:hAnsiTheme="minorHAnsi" w:cstheme="minorHAnsi"/>
          <w:b/>
          <w:sz w:val="22"/>
          <w:szCs w:val="22"/>
        </w:rPr>
      </w:pPr>
      <w:bookmarkStart w:id="0" w:name="_Hlk512419645"/>
      <w:r w:rsidRPr="00DF3E1D">
        <w:rPr>
          <w:rFonts w:asciiTheme="minorHAnsi" w:eastAsia="Microsoft Yi Baiti" w:hAnsiTheme="minorHAnsi" w:cstheme="minorHAnsi"/>
          <w:b/>
          <w:sz w:val="22"/>
          <w:szCs w:val="22"/>
        </w:rPr>
        <w:t>*Salidas (día 1):</w:t>
      </w:r>
    </w:p>
    <w:p w14:paraId="0E4FB9EE" w14:textId="29DD8DEE" w:rsidR="00DF3E1D" w:rsidRPr="00DF3E1D" w:rsidRDefault="00DF3E1D" w:rsidP="00DF3E1D">
      <w:pPr>
        <w:ind w:left="-567"/>
        <w:jc w:val="both"/>
        <w:rPr>
          <w:rFonts w:asciiTheme="minorHAnsi" w:eastAsia="Microsoft Yi Baiti" w:hAnsiTheme="minorHAnsi" w:cstheme="minorHAnsi"/>
          <w:b/>
          <w:sz w:val="22"/>
          <w:szCs w:val="22"/>
        </w:rPr>
      </w:pPr>
      <w:r w:rsidRPr="00DF3E1D">
        <w:rPr>
          <w:rFonts w:asciiTheme="minorHAnsi" w:eastAsia="Microsoft Yi Baiti" w:hAnsiTheme="minorHAnsi" w:cstheme="minorHAnsi"/>
          <w:b/>
          <w:sz w:val="22"/>
          <w:szCs w:val="22"/>
        </w:rPr>
        <w:t>Temporada Alta (Semana Santa; Verano y Diciembre) = Domingos, Martes y Viernes</w:t>
      </w:r>
    </w:p>
    <w:p w14:paraId="239CA6DF" w14:textId="339AA8EC" w:rsidR="00DF3E1D" w:rsidRPr="00DF3E1D" w:rsidRDefault="00DF3E1D" w:rsidP="00DF3E1D">
      <w:pPr>
        <w:ind w:left="-567"/>
        <w:jc w:val="both"/>
        <w:rPr>
          <w:rFonts w:asciiTheme="minorHAnsi" w:eastAsia="Microsoft Yi Baiti" w:hAnsiTheme="minorHAnsi" w:cstheme="minorHAnsi"/>
          <w:b/>
          <w:sz w:val="22"/>
          <w:szCs w:val="22"/>
        </w:rPr>
      </w:pPr>
      <w:r w:rsidRPr="00DF3E1D">
        <w:rPr>
          <w:rFonts w:asciiTheme="minorHAnsi" w:eastAsia="Microsoft Yi Baiti" w:hAnsiTheme="minorHAnsi" w:cstheme="minorHAnsi"/>
          <w:b/>
          <w:sz w:val="22"/>
          <w:szCs w:val="22"/>
        </w:rPr>
        <w:t>Temporada Baja (resto del año) = Domingos y Viernes</w:t>
      </w:r>
    </w:p>
    <w:bookmarkEnd w:id="0"/>
    <w:p w14:paraId="4BBA7075" w14:textId="77777777" w:rsidR="00DF3E1D" w:rsidRPr="00DF3E1D" w:rsidRDefault="00DF3E1D" w:rsidP="00DF3E1D">
      <w:pPr>
        <w:ind w:left="-567"/>
        <w:jc w:val="both"/>
        <w:rPr>
          <w:rFonts w:asciiTheme="minorHAnsi" w:hAnsiTheme="minorHAnsi" w:cstheme="minorHAnsi"/>
          <w:b/>
          <w:sz w:val="22"/>
          <w:szCs w:val="22"/>
          <w:u w:val="single"/>
        </w:rPr>
      </w:pPr>
    </w:p>
    <w:p w14:paraId="4A79223A" w14:textId="5D78DEF3" w:rsidR="00DF3E1D" w:rsidRPr="00DF3E1D" w:rsidRDefault="00DF3E1D" w:rsidP="00DF3E1D">
      <w:pPr>
        <w:ind w:left="-567"/>
        <w:jc w:val="both"/>
        <w:rPr>
          <w:rFonts w:asciiTheme="minorHAnsi" w:hAnsiTheme="minorHAnsi" w:cstheme="minorHAnsi"/>
          <w:b/>
          <w:sz w:val="22"/>
          <w:szCs w:val="22"/>
        </w:rPr>
      </w:pPr>
      <w:r w:rsidRPr="00DF3E1D">
        <w:rPr>
          <w:rFonts w:asciiTheme="minorHAnsi" w:hAnsiTheme="minorHAnsi" w:cstheme="minorHAnsi"/>
          <w:b/>
          <w:sz w:val="22"/>
          <w:szCs w:val="22"/>
        </w:rPr>
        <w:t>*Dia 1</w:t>
      </w:r>
      <w:r w:rsidRPr="00DF3E1D">
        <w:rPr>
          <w:rFonts w:asciiTheme="minorHAnsi" w:hAnsiTheme="minorHAnsi" w:cstheme="minorHAnsi"/>
          <w:b/>
          <w:sz w:val="22"/>
          <w:szCs w:val="22"/>
        </w:rPr>
        <w:tab/>
        <w:t>Chihuahua</w:t>
      </w:r>
    </w:p>
    <w:p w14:paraId="2422F03A" w14:textId="010E0133" w:rsidR="00DF3E1D" w:rsidRPr="00DF3E1D" w:rsidRDefault="00DF3E1D" w:rsidP="00DF3E1D">
      <w:pPr>
        <w:ind w:left="-567"/>
        <w:jc w:val="both"/>
        <w:rPr>
          <w:rFonts w:asciiTheme="minorHAnsi" w:hAnsiTheme="minorHAnsi" w:cstheme="minorHAnsi"/>
          <w:sz w:val="22"/>
          <w:szCs w:val="22"/>
        </w:rPr>
      </w:pPr>
      <w:bookmarkStart w:id="1" w:name="_Hlk484695343"/>
      <w:r w:rsidRPr="00DF3E1D">
        <w:rPr>
          <w:rFonts w:asciiTheme="minorHAnsi" w:hAnsiTheme="minorHAnsi" w:cstheme="minorHAnsi"/>
          <w:sz w:val="22"/>
          <w:szCs w:val="22"/>
        </w:rPr>
        <w:t>Llegada por su cuenta a la ciudad de Chihuahua. Sus documentos de viaje (cupones de hoteles, boletos de tren e itinerario) estarán en la recepción de su hotel; favor de solicitarlos a su registro.</w:t>
      </w:r>
    </w:p>
    <w:p w14:paraId="6B669CC9" w14:textId="77777777"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 xml:space="preserve">Más tarde este día (la hora de su paseo se fijará a su llegada) </w:t>
      </w:r>
      <w:r w:rsidRPr="00DF3E1D">
        <w:rPr>
          <w:rFonts w:asciiTheme="minorHAnsi" w:hAnsiTheme="minorHAnsi" w:cstheme="minorHAnsi"/>
          <w:b/>
          <w:sz w:val="22"/>
          <w:szCs w:val="22"/>
        </w:rPr>
        <w:t>paseo guiado</w:t>
      </w:r>
      <w:r w:rsidRPr="00DF3E1D">
        <w:rPr>
          <w:rFonts w:asciiTheme="minorHAnsi" w:hAnsiTheme="minorHAnsi" w:cstheme="minorHAnsi"/>
          <w:sz w:val="22"/>
          <w:szCs w:val="22"/>
        </w:rPr>
        <w:t xml:space="preserve"> por los principales puntos de interés de la ciudad visitando el Museo de Pancho Villa (cerrado los lunes), Palacio de Gobierno y sus murales descriptivos de la historia del estado, Catedral, Acueducto Colonial y la zona residencial. Cena ligera tipo box incluida en el hotel.</w:t>
      </w:r>
    </w:p>
    <w:p w14:paraId="5A99C24E" w14:textId="1150AABE" w:rsidR="00DF3E1D" w:rsidRPr="00DF3E1D" w:rsidRDefault="00DF3E1D" w:rsidP="00DF3E1D">
      <w:pPr>
        <w:ind w:left="-567"/>
        <w:jc w:val="both"/>
        <w:rPr>
          <w:rFonts w:asciiTheme="minorHAnsi" w:hAnsiTheme="minorHAnsi" w:cstheme="minorHAnsi"/>
          <w:sz w:val="22"/>
          <w:szCs w:val="22"/>
          <w:u w:val="single"/>
        </w:rPr>
      </w:pPr>
      <w:r w:rsidRPr="00DF3E1D">
        <w:rPr>
          <w:rFonts w:asciiTheme="minorHAnsi" w:hAnsiTheme="minorHAnsi" w:cstheme="minorHAnsi"/>
          <w:sz w:val="22"/>
          <w:szCs w:val="22"/>
          <w:u w:val="single"/>
        </w:rPr>
        <w:t>Hoy: Cena incluida</w:t>
      </w:r>
    </w:p>
    <w:p w14:paraId="57C00AC4" w14:textId="5EB2EAC1" w:rsidR="00DF3E1D" w:rsidRPr="00DF3E1D" w:rsidRDefault="00DF3E1D" w:rsidP="00DF3E1D">
      <w:pPr>
        <w:ind w:left="-567"/>
        <w:jc w:val="both"/>
        <w:rPr>
          <w:rFonts w:asciiTheme="minorHAnsi" w:hAnsiTheme="minorHAnsi" w:cstheme="minorHAnsi"/>
          <w:sz w:val="22"/>
          <w:szCs w:val="22"/>
          <w:u w:val="single"/>
        </w:rPr>
      </w:pPr>
      <w:r w:rsidRPr="00DF3E1D">
        <w:rPr>
          <w:rFonts w:asciiTheme="minorHAnsi" w:hAnsiTheme="minorHAnsi" w:cstheme="minorHAnsi"/>
          <w:sz w:val="22"/>
          <w:szCs w:val="22"/>
          <w:u w:val="single"/>
        </w:rPr>
        <w:t>Hospedaje: Hotel Casa Grande o similar / sujeto a disponibilidad</w:t>
      </w:r>
    </w:p>
    <w:bookmarkEnd w:id="1"/>
    <w:p w14:paraId="7D69F8A3" w14:textId="77777777" w:rsidR="00DF3E1D" w:rsidRPr="00DF3E1D" w:rsidRDefault="00DF3E1D" w:rsidP="00DF3E1D">
      <w:pPr>
        <w:ind w:left="-567"/>
        <w:jc w:val="both"/>
        <w:rPr>
          <w:rFonts w:asciiTheme="minorHAnsi" w:hAnsiTheme="minorHAnsi" w:cstheme="minorHAnsi"/>
          <w:sz w:val="22"/>
          <w:szCs w:val="22"/>
          <w:u w:val="single"/>
        </w:rPr>
      </w:pPr>
    </w:p>
    <w:p w14:paraId="65747395" w14:textId="07CF483F" w:rsidR="00DF3E1D" w:rsidRPr="00DF3E1D" w:rsidRDefault="00DF3E1D" w:rsidP="00DF3E1D">
      <w:pPr>
        <w:ind w:left="-567"/>
        <w:jc w:val="both"/>
        <w:rPr>
          <w:rFonts w:asciiTheme="minorHAnsi" w:hAnsiTheme="minorHAnsi" w:cstheme="minorHAnsi"/>
          <w:i/>
          <w:sz w:val="22"/>
          <w:szCs w:val="22"/>
        </w:rPr>
      </w:pPr>
      <w:r w:rsidRPr="00DF3E1D">
        <w:rPr>
          <w:rFonts w:asciiTheme="minorHAnsi" w:hAnsiTheme="minorHAnsi" w:cstheme="minorHAnsi"/>
          <w:i/>
          <w:sz w:val="22"/>
          <w:szCs w:val="22"/>
        </w:rPr>
        <w:t>*El estado de Chihuahua y Sinaloa manejan horario “zona montaña”, favor de ajustar su reloj una hora más temprano que el resto del país.</w:t>
      </w:r>
    </w:p>
    <w:p w14:paraId="3F830A66" w14:textId="77777777" w:rsidR="00DF3E1D" w:rsidRPr="00DF3E1D" w:rsidRDefault="00DF3E1D" w:rsidP="00DF3E1D">
      <w:pPr>
        <w:ind w:left="-567"/>
        <w:jc w:val="both"/>
        <w:rPr>
          <w:rFonts w:asciiTheme="minorHAnsi" w:hAnsiTheme="minorHAnsi" w:cstheme="minorHAnsi"/>
          <w:sz w:val="22"/>
          <w:szCs w:val="22"/>
          <w:u w:val="single"/>
        </w:rPr>
      </w:pPr>
    </w:p>
    <w:p w14:paraId="2132BAC8" w14:textId="243DA8C8" w:rsidR="00DF3E1D" w:rsidRPr="00DF3E1D" w:rsidRDefault="00DF3E1D" w:rsidP="004A58F9">
      <w:pPr>
        <w:ind w:left="-567"/>
        <w:jc w:val="both"/>
        <w:rPr>
          <w:rFonts w:asciiTheme="minorHAnsi" w:hAnsiTheme="minorHAnsi" w:cstheme="minorHAnsi"/>
          <w:b/>
          <w:sz w:val="22"/>
          <w:szCs w:val="22"/>
        </w:rPr>
      </w:pPr>
      <w:r w:rsidRPr="00DF3E1D">
        <w:rPr>
          <w:rFonts w:asciiTheme="minorHAnsi" w:hAnsiTheme="minorHAnsi" w:cstheme="minorHAnsi"/>
          <w:b/>
          <w:sz w:val="22"/>
          <w:szCs w:val="22"/>
        </w:rPr>
        <w:t>Dia 2</w:t>
      </w:r>
      <w:r w:rsidRPr="00DF3E1D">
        <w:rPr>
          <w:rFonts w:asciiTheme="minorHAnsi" w:hAnsiTheme="minorHAnsi" w:cstheme="minorHAnsi"/>
          <w:b/>
          <w:sz w:val="22"/>
          <w:szCs w:val="22"/>
        </w:rPr>
        <w:tab/>
      </w:r>
      <w:r w:rsidR="00186B06">
        <w:rPr>
          <w:rFonts w:asciiTheme="minorHAnsi" w:hAnsiTheme="minorHAnsi" w:cstheme="minorHAnsi"/>
          <w:b/>
          <w:sz w:val="22"/>
          <w:szCs w:val="22"/>
        </w:rPr>
        <w:tab/>
      </w:r>
      <w:r w:rsidRPr="00DF3E1D">
        <w:rPr>
          <w:rFonts w:asciiTheme="minorHAnsi" w:hAnsiTheme="minorHAnsi" w:cstheme="minorHAnsi"/>
          <w:b/>
          <w:sz w:val="22"/>
          <w:szCs w:val="22"/>
        </w:rPr>
        <w:t>Chihuahua-Divisadero</w:t>
      </w:r>
    </w:p>
    <w:p w14:paraId="0C71963C" w14:textId="77777777" w:rsidR="003D7867"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 xml:space="preserve">Esta mañana a las 6:00 am traslado a la estación de </w:t>
      </w:r>
      <w:r w:rsidRPr="00DF3E1D">
        <w:rPr>
          <w:rFonts w:asciiTheme="minorHAnsi" w:hAnsiTheme="minorHAnsi" w:cstheme="minorHAnsi"/>
          <w:b/>
          <w:bCs/>
          <w:sz w:val="22"/>
          <w:szCs w:val="22"/>
        </w:rPr>
        <w:t>autobuses de línea Noroeste</w:t>
      </w:r>
      <w:r w:rsidRPr="00DF3E1D">
        <w:rPr>
          <w:rFonts w:asciiTheme="minorHAnsi" w:hAnsiTheme="minorHAnsi" w:cstheme="minorHAnsi"/>
          <w:sz w:val="22"/>
          <w:szCs w:val="22"/>
        </w:rPr>
        <w:t xml:space="preserve"> para abordar su autobús a las 6:45 am con destino a Divisadero; 4 horas aproximadas de trayecto. A la llegada a Divisadero; favor </w:t>
      </w:r>
    </w:p>
    <w:p w14:paraId="32EF5BD7" w14:textId="77777777" w:rsidR="003D7867" w:rsidRDefault="003D7867" w:rsidP="00DF3E1D">
      <w:pPr>
        <w:ind w:left="-567"/>
        <w:jc w:val="both"/>
        <w:rPr>
          <w:rFonts w:asciiTheme="minorHAnsi" w:hAnsiTheme="minorHAnsi" w:cstheme="minorHAnsi"/>
          <w:sz w:val="22"/>
          <w:szCs w:val="22"/>
        </w:rPr>
      </w:pPr>
    </w:p>
    <w:p w14:paraId="40905F7D" w14:textId="77777777" w:rsidR="003D7867" w:rsidRDefault="003D7867" w:rsidP="00DF3E1D">
      <w:pPr>
        <w:ind w:left="-567"/>
        <w:jc w:val="both"/>
        <w:rPr>
          <w:rFonts w:asciiTheme="minorHAnsi" w:hAnsiTheme="minorHAnsi" w:cstheme="minorHAnsi"/>
          <w:sz w:val="22"/>
          <w:szCs w:val="22"/>
        </w:rPr>
      </w:pPr>
    </w:p>
    <w:p w14:paraId="4CFA6EA1" w14:textId="77777777" w:rsidR="003D7867" w:rsidRDefault="003D7867" w:rsidP="00DF3E1D">
      <w:pPr>
        <w:ind w:left="-567"/>
        <w:jc w:val="both"/>
        <w:rPr>
          <w:rFonts w:asciiTheme="minorHAnsi" w:hAnsiTheme="minorHAnsi" w:cstheme="minorHAnsi"/>
          <w:sz w:val="22"/>
          <w:szCs w:val="22"/>
        </w:rPr>
      </w:pPr>
    </w:p>
    <w:p w14:paraId="5CA27F5B" w14:textId="77777777" w:rsidR="003D7867" w:rsidRDefault="003D7867" w:rsidP="00DF3E1D">
      <w:pPr>
        <w:ind w:left="-567"/>
        <w:jc w:val="both"/>
        <w:rPr>
          <w:rFonts w:asciiTheme="minorHAnsi" w:hAnsiTheme="minorHAnsi" w:cstheme="minorHAnsi"/>
          <w:sz w:val="22"/>
          <w:szCs w:val="22"/>
        </w:rPr>
      </w:pPr>
    </w:p>
    <w:p w14:paraId="32344853" w14:textId="60FCADD5" w:rsidR="00DF3E1D" w:rsidRPr="00DF3E1D" w:rsidRDefault="00DF3E1D" w:rsidP="003D7867">
      <w:pPr>
        <w:ind w:left="-567"/>
        <w:jc w:val="both"/>
        <w:rPr>
          <w:rFonts w:asciiTheme="minorHAnsi" w:hAnsiTheme="minorHAnsi" w:cstheme="minorHAnsi"/>
          <w:sz w:val="22"/>
          <w:szCs w:val="22"/>
        </w:rPr>
      </w:pPr>
      <w:r w:rsidRPr="00DF3E1D">
        <w:rPr>
          <w:rFonts w:asciiTheme="minorHAnsi" w:hAnsiTheme="minorHAnsi" w:cstheme="minorHAnsi"/>
          <w:sz w:val="22"/>
          <w:szCs w:val="22"/>
        </w:rPr>
        <w:t>de dirigirse directamente a su hotel que se encuentra a escasos pasos de la estación del tren; si requiere de ayuda con su equipaje no dude en solicitarlo en la recepción. Esta tarde sugerimos; visita al Parque Aventura Barrancas del Cobre que se encuentra en el área y donde podrá visitar los distintos miradores, mirador piedra volada, retar su espíritu aventurero en el puente colgante que cruza un pequeño cañón, paseo en el Teleférico o Tirolesas (opcional-no incluidos), o simplemente comprar bonita artesanía Tarahumara.</w:t>
      </w:r>
    </w:p>
    <w:p w14:paraId="1AC75E70" w14:textId="77777777" w:rsidR="00DF3E1D" w:rsidRPr="00DF3E1D" w:rsidRDefault="00DF3E1D" w:rsidP="00DF3E1D">
      <w:pPr>
        <w:ind w:left="-567"/>
        <w:jc w:val="both"/>
        <w:rPr>
          <w:rFonts w:asciiTheme="minorHAnsi" w:hAnsiTheme="minorHAnsi" w:cstheme="minorHAnsi"/>
          <w:sz w:val="22"/>
          <w:szCs w:val="22"/>
          <w:u w:val="single"/>
        </w:rPr>
      </w:pPr>
      <w:r w:rsidRPr="00DF3E1D">
        <w:rPr>
          <w:rFonts w:asciiTheme="minorHAnsi" w:hAnsiTheme="minorHAnsi" w:cstheme="minorHAnsi"/>
          <w:sz w:val="22"/>
          <w:szCs w:val="22"/>
          <w:u w:val="single"/>
        </w:rPr>
        <w:t>Hospedaje: Hotel Divisadero o similar / sujeto a disponibilidad</w:t>
      </w:r>
    </w:p>
    <w:p w14:paraId="5EE59B09" w14:textId="77777777" w:rsidR="004A58F9" w:rsidRDefault="004A58F9" w:rsidP="00DF3E1D">
      <w:pPr>
        <w:ind w:left="-567"/>
        <w:jc w:val="both"/>
        <w:rPr>
          <w:rFonts w:asciiTheme="minorHAnsi" w:hAnsiTheme="minorHAnsi" w:cstheme="minorHAnsi"/>
          <w:b/>
          <w:sz w:val="22"/>
          <w:szCs w:val="22"/>
        </w:rPr>
      </w:pPr>
    </w:p>
    <w:p w14:paraId="6D7EB0B2" w14:textId="69A7A158" w:rsidR="00DF3E1D" w:rsidRPr="00DF3E1D" w:rsidRDefault="00DF3E1D" w:rsidP="00DF3E1D">
      <w:pPr>
        <w:ind w:left="-567"/>
        <w:jc w:val="both"/>
        <w:rPr>
          <w:rFonts w:asciiTheme="minorHAnsi" w:hAnsiTheme="minorHAnsi" w:cstheme="minorHAnsi"/>
          <w:sz w:val="22"/>
          <w:szCs w:val="22"/>
          <w:u w:val="single"/>
        </w:rPr>
      </w:pPr>
      <w:r w:rsidRPr="00DF3E1D">
        <w:rPr>
          <w:rFonts w:asciiTheme="minorHAnsi" w:hAnsiTheme="minorHAnsi" w:cstheme="minorHAnsi"/>
          <w:b/>
          <w:sz w:val="22"/>
          <w:szCs w:val="22"/>
        </w:rPr>
        <w:t>Día 03</w:t>
      </w:r>
      <w:r w:rsidRPr="00DF3E1D">
        <w:rPr>
          <w:rFonts w:asciiTheme="minorHAnsi" w:hAnsiTheme="minorHAnsi" w:cstheme="minorHAnsi"/>
          <w:b/>
          <w:sz w:val="22"/>
          <w:szCs w:val="22"/>
        </w:rPr>
        <w:tab/>
        <w:t>Divisadero Barrancas-El Fuerte</w:t>
      </w:r>
    </w:p>
    <w:p w14:paraId="304D9DD7" w14:textId="77777777" w:rsidR="00DF3E1D" w:rsidRPr="00DF3E1D" w:rsidRDefault="00DF3E1D" w:rsidP="00DF3E1D">
      <w:pPr>
        <w:ind w:left="-567"/>
        <w:jc w:val="both"/>
        <w:rPr>
          <w:rFonts w:asciiTheme="minorHAnsi" w:hAnsiTheme="minorHAnsi" w:cstheme="minorHAnsi"/>
          <w:b/>
          <w:i/>
          <w:sz w:val="22"/>
          <w:szCs w:val="22"/>
        </w:rPr>
      </w:pPr>
      <w:r w:rsidRPr="00DF3E1D">
        <w:rPr>
          <w:rFonts w:asciiTheme="minorHAnsi" w:hAnsiTheme="minorHAnsi" w:cstheme="minorHAnsi"/>
          <w:b/>
          <w:i/>
          <w:sz w:val="22"/>
          <w:szCs w:val="22"/>
        </w:rPr>
        <w:t>Todos Abordo!</w:t>
      </w:r>
    </w:p>
    <w:p w14:paraId="2CAD20A4" w14:textId="77777777"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Desayuno incluido; luego favor de dirigirse directamente a la estación del tren para abordar el</w:t>
      </w:r>
      <w:r w:rsidRPr="00DF3E1D">
        <w:rPr>
          <w:rFonts w:asciiTheme="minorHAnsi" w:hAnsiTheme="minorHAnsi" w:cstheme="minorHAnsi"/>
          <w:b/>
          <w:sz w:val="22"/>
          <w:szCs w:val="22"/>
        </w:rPr>
        <w:t xml:space="preserve"> Tren Chepe Express clase turista</w:t>
      </w:r>
      <w:r w:rsidRPr="00DF3E1D">
        <w:rPr>
          <w:rFonts w:asciiTheme="minorHAnsi" w:hAnsiTheme="minorHAnsi" w:cstheme="minorHAnsi"/>
          <w:sz w:val="22"/>
          <w:szCs w:val="22"/>
        </w:rPr>
        <w:t xml:space="preserve"> a las 9:25 am con destino a la ciudad colonial de El Fuerte. Disfrute de la parte más interesante del recorrido en el tren al cruzar por varios puentes y túneles que engalanan las impresionantes vistas que la Sierra Madre ofrece.</w:t>
      </w:r>
    </w:p>
    <w:p w14:paraId="08C9FDC3" w14:textId="4FAB03DE"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 xml:space="preserve">Llegada a El Fuerte “Pueblo Mágico” a las 3:05 pm donde serán recibidos por </w:t>
      </w:r>
      <w:r w:rsidR="00186B06">
        <w:rPr>
          <w:rFonts w:asciiTheme="minorHAnsi" w:hAnsiTheme="minorHAnsi" w:cstheme="minorHAnsi"/>
          <w:sz w:val="22"/>
          <w:szCs w:val="22"/>
        </w:rPr>
        <w:t xml:space="preserve">nuestro representante, </w:t>
      </w:r>
      <w:r w:rsidRPr="00DF3E1D">
        <w:rPr>
          <w:rFonts w:asciiTheme="minorHAnsi" w:hAnsiTheme="minorHAnsi" w:cstheme="minorHAnsi"/>
          <w:sz w:val="22"/>
          <w:szCs w:val="22"/>
        </w:rPr>
        <w:t>trasladados a su hotel. Esta tarde; camine por las calles empedradas, visite su iglesia colonial, el palacio municipal, el mercado, el museo local, también realice una relajante caminata por la orilla del río que cruza por un lado de su hotel o simplemente disfrute de las hermosas instalaciones de su hotel. También le recomendamos que deleite su paladar con ricos platillos de mar que le ofrecen los distintos restaurantes locales o el de su propio hotel; nuestra recomendación: Cauque o langostino de río!</w:t>
      </w:r>
    </w:p>
    <w:p w14:paraId="4818CE92" w14:textId="11877D7B"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u w:val="single"/>
        </w:rPr>
        <w:t>Hoy: Desayuno incluido</w:t>
      </w:r>
    </w:p>
    <w:p w14:paraId="7AB9A1BC" w14:textId="77777777" w:rsidR="00DF3E1D" w:rsidRPr="00DF3E1D" w:rsidRDefault="00DF3E1D" w:rsidP="00DF3E1D">
      <w:pPr>
        <w:ind w:left="-567"/>
        <w:jc w:val="both"/>
        <w:rPr>
          <w:rFonts w:asciiTheme="minorHAnsi" w:hAnsiTheme="minorHAnsi" w:cstheme="minorHAnsi"/>
          <w:sz w:val="22"/>
          <w:szCs w:val="22"/>
          <w:u w:val="single"/>
        </w:rPr>
      </w:pPr>
      <w:r w:rsidRPr="00DF3E1D">
        <w:rPr>
          <w:rFonts w:asciiTheme="minorHAnsi" w:hAnsiTheme="minorHAnsi" w:cstheme="minorHAnsi"/>
          <w:sz w:val="22"/>
          <w:szCs w:val="22"/>
          <w:u w:val="single"/>
        </w:rPr>
        <w:t>Hospedaje: Hotel La Choza o similar / sujeto a disponibilidad</w:t>
      </w:r>
    </w:p>
    <w:p w14:paraId="3E7E9C50" w14:textId="77777777" w:rsidR="00DF3E1D" w:rsidRPr="00DF3E1D" w:rsidRDefault="00DF3E1D" w:rsidP="00DF3E1D">
      <w:pPr>
        <w:ind w:left="-567"/>
        <w:jc w:val="both"/>
        <w:rPr>
          <w:rFonts w:asciiTheme="minorHAnsi" w:hAnsiTheme="minorHAnsi" w:cstheme="minorHAnsi"/>
          <w:sz w:val="22"/>
          <w:szCs w:val="22"/>
        </w:rPr>
      </w:pPr>
    </w:p>
    <w:p w14:paraId="1A3F7C03" w14:textId="15E58E02"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b/>
          <w:sz w:val="22"/>
          <w:szCs w:val="22"/>
        </w:rPr>
        <w:t>CHEPE EXPRESS UP-GRADE a sección:</w:t>
      </w:r>
    </w:p>
    <w:p w14:paraId="1085357E" w14:textId="2285B0A7"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Ejecutiva: $575.00 pesos por persona (incluye acceso al bar / no incluye alimentos)</w:t>
      </w:r>
    </w:p>
    <w:p w14:paraId="6161D14D" w14:textId="77777777"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Primera: $1,860.00 pesos por persona (incluye comida y acceso preferencial a las instalaciones del tren como el bar, terraza y domo comedor)</w:t>
      </w:r>
    </w:p>
    <w:p w14:paraId="00A76F76" w14:textId="7DD6CCE8"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*Sujeto a disponibilidad / *Precio Publico</w:t>
      </w:r>
    </w:p>
    <w:p w14:paraId="326BB857" w14:textId="77777777" w:rsidR="00DF3E1D" w:rsidRPr="00DF3E1D" w:rsidRDefault="00DF3E1D" w:rsidP="00DF3E1D">
      <w:pPr>
        <w:ind w:left="-567"/>
        <w:jc w:val="both"/>
        <w:rPr>
          <w:rFonts w:asciiTheme="minorHAnsi" w:hAnsiTheme="minorHAnsi" w:cstheme="minorHAnsi"/>
          <w:b/>
          <w:sz w:val="22"/>
          <w:szCs w:val="22"/>
        </w:rPr>
      </w:pPr>
    </w:p>
    <w:p w14:paraId="698BBD77" w14:textId="347FE31B" w:rsidR="00DF3E1D" w:rsidRPr="00DF3E1D" w:rsidRDefault="00DF3E1D" w:rsidP="00DF3E1D">
      <w:pPr>
        <w:ind w:left="-567"/>
        <w:jc w:val="both"/>
        <w:rPr>
          <w:rFonts w:asciiTheme="minorHAnsi" w:hAnsiTheme="minorHAnsi" w:cstheme="minorHAnsi"/>
          <w:b/>
          <w:sz w:val="22"/>
          <w:szCs w:val="22"/>
        </w:rPr>
      </w:pPr>
      <w:r w:rsidRPr="00DF3E1D">
        <w:rPr>
          <w:rFonts w:asciiTheme="minorHAnsi" w:hAnsiTheme="minorHAnsi" w:cstheme="minorHAnsi"/>
          <w:b/>
          <w:sz w:val="22"/>
          <w:szCs w:val="22"/>
        </w:rPr>
        <w:t>Día 04 Salida</w:t>
      </w:r>
    </w:p>
    <w:p w14:paraId="30F07E19" w14:textId="5C92A83D"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bCs/>
          <w:sz w:val="22"/>
          <w:szCs w:val="22"/>
        </w:rPr>
        <w:t>T</w:t>
      </w:r>
      <w:r w:rsidRPr="00DF3E1D">
        <w:rPr>
          <w:rFonts w:asciiTheme="minorHAnsi" w:hAnsiTheme="minorHAnsi" w:cstheme="minorHAnsi"/>
          <w:sz w:val="22"/>
          <w:szCs w:val="22"/>
        </w:rPr>
        <w:t>raslado al aeropuerto de Los Mochis, favor de considerar dos horas de traslado por carretera y dos horas previas de registro que las aerolíneas solicitan.</w:t>
      </w:r>
    </w:p>
    <w:p w14:paraId="15224A9E" w14:textId="77777777" w:rsidR="00DF3E1D" w:rsidRPr="00DF3E1D" w:rsidRDefault="00DF3E1D" w:rsidP="00DF3E1D">
      <w:pPr>
        <w:ind w:left="-567"/>
        <w:jc w:val="both"/>
        <w:rPr>
          <w:rFonts w:asciiTheme="minorHAnsi" w:hAnsiTheme="minorHAnsi" w:cstheme="minorHAnsi"/>
          <w:b/>
          <w:sz w:val="22"/>
          <w:szCs w:val="22"/>
        </w:rPr>
      </w:pPr>
    </w:p>
    <w:p w14:paraId="5F955874" w14:textId="77777777" w:rsidR="00DF3E1D" w:rsidRPr="00DF3E1D" w:rsidRDefault="00DF3E1D" w:rsidP="00DF3E1D">
      <w:pPr>
        <w:ind w:left="-567"/>
        <w:jc w:val="both"/>
        <w:rPr>
          <w:rFonts w:asciiTheme="minorHAnsi" w:hAnsiTheme="minorHAnsi" w:cstheme="minorHAnsi"/>
          <w:b/>
          <w:sz w:val="22"/>
          <w:szCs w:val="22"/>
        </w:rPr>
      </w:pPr>
      <w:r w:rsidRPr="00DF3E1D">
        <w:rPr>
          <w:rFonts w:asciiTheme="minorHAnsi" w:hAnsiTheme="minorHAnsi" w:cstheme="minorHAnsi"/>
          <w:b/>
          <w:sz w:val="22"/>
          <w:szCs w:val="22"/>
        </w:rPr>
        <w:t>Precio al Público:</w:t>
      </w:r>
    </w:p>
    <w:p w14:paraId="7F6F37CC" w14:textId="77777777"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$15,950.00 pesos ocupación doble / viajan 02 adultos por el precio de uno!!</w:t>
      </w:r>
    </w:p>
    <w:p w14:paraId="68BC8F42" w14:textId="73219425"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$8,445.00 pesos persona adicional</w:t>
      </w:r>
    </w:p>
    <w:p w14:paraId="24D0C473" w14:textId="4C228A54"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$3,990.00 pesos menor</w:t>
      </w:r>
    </w:p>
    <w:p w14:paraId="780D31B6" w14:textId="64218C22"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*Todas las habitaciones cuentan con dos camas matrimoniales</w:t>
      </w:r>
    </w:p>
    <w:p w14:paraId="2D390D54" w14:textId="77777777" w:rsidR="00DF3E1D" w:rsidRPr="00DF3E1D" w:rsidRDefault="00DF3E1D" w:rsidP="00DF3E1D">
      <w:pPr>
        <w:ind w:left="-567"/>
        <w:jc w:val="both"/>
        <w:rPr>
          <w:rFonts w:asciiTheme="minorHAnsi" w:hAnsiTheme="minorHAnsi" w:cstheme="minorHAnsi"/>
          <w:b/>
          <w:sz w:val="22"/>
          <w:szCs w:val="22"/>
        </w:rPr>
      </w:pPr>
    </w:p>
    <w:p w14:paraId="67FDD61F" w14:textId="77777777" w:rsidR="003D7867" w:rsidRDefault="003D7867" w:rsidP="00DF3E1D">
      <w:pPr>
        <w:ind w:left="-567"/>
        <w:jc w:val="both"/>
        <w:rPr>
          <w:rFonts w:asciiTheme="minorHAnsi" w:hAnsiTheme="minorHAnsi" w:cstheme="minorHAnsi"/>
          <w:b/>
          <w:sz w:val="22"/>
          <w:szCs w:val="22"/>
        </w:rPr>
      </w:pPr>
    </w:p>
    <w:p w14:paraId="4384DE1B" w14:textId="77777777" w:rsidR="003D7867" w:rsidRDefault="003D7867" w:rsidP="00DF3E1D">
      <w:pPr>
        <w:ind w:left="-567"/>
        <w:jc w:val="both"/>
        <w:rPr>
          <w:rFonts w:asciiTheme="minorHAnsi" w:hAnsiTheme="minorHAnsi" w:cstheme="minorHAnsi"/>
          <w:b/>
          <w:sz w:val="22"/>
          <w:szCs w:val="22"/>
        </w:rPr>
      </w:pPr>
    </w:p>
    <w:p w14:paraId="2DFB2270" w14:textId="77777777" w:rsidR="003D7867" w:rsidRDefault="003D7867" w:rsidP="00DF3E1D">
      <w:pPr>
        <w:ind w:left="-567"/>
        <w:jc w:val="both"/>
        <w:rPr>
          <w:rFonts w:asciiTheme="minorHAnsi" w:hAnsiTheme="minorHAnsi" w:cstheme="minorHAnsi"/>
          <w:b/>
          <w:sz w:val="22"/>
          <w:szCs w:val="22"/>
        </w:rPr>
      </w:pPr>
    </w:p>
    <w:p w14:paraId="384A5A78" w14:textId="77777777" w:rsidR="003D7867" w:rsidRDefault="003D7867" w:rsidP="00DF3E1D">
      <w:pPr>
        <w:ind w:left="-567"/>
        <w:jc w:val="both"/>
        <w:rPr>
          <w:rFonts w:asciiTheme="minorHAnsi" w:hAnsiTheme="minorHAnsi" w:cstheme="minorHAnsi"/>
          <w:b/>
          <w:sz w:val="22"/>
          <w:szCs w:val="22"/>
        </w:rPr>
      </w:pPr>
    </w:p>
    <w:p w14:paraId="45E6DD51" w14:textId="77777777" w:rsidR="003D7867" w:rsidRDefault="003D7867" w:rsidP="00DF3E1D">
      <w:pPr>
        <w:ind w:left="-567"/>
        <w:jc w:val="both"/>
        <w:rPr>
          <w:rFonts w:asciiTheme="minorHAnsi" w:hAnsiTheme="minorHAnsi" w:cstheme="minorHAnsi"/>
          <w:b/>
          <w:sz w:val="22"/>
          <w:szCs w:val="22"/>
        </w:rPr>
      </w:pPr>
    </w:p>
    <w:p w14:paraId="00C10CE3" w14:textId="177D8869"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b/>
          <w:sz w:val="22"/>
          <w:szCs w:val="22"/>
        </w:rPr>
        <w:t>Paquetes incluyen:</w:t>
      </w:r>
    </w:p>
    <w:p w14:paraId="09180AE1" w14:textId="7609E976"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-Hospedaje</w:t>
      </w:r>
    </w:p>
    <w:p w14:paraId="7A6605DE" w14:textId="754E5065"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 xml:space="preserve">-Alimentos por persona según se indica: </w:t>
      </w:r>
      <w:r w:rsidRPr="00DF3E1D">
        <w:rPr>
          <w:rFonts w:asciiTheme="minorHAnsi" w:hAnsiTheme="minorHAnsi" w:cstheme="minorHAnsi"/>
          <w:sz w:val="22"/>
          <w:szCs w:val="22"/>
          <w:u w:val="single"/>
        </w:rPr>
        <w:t>(menú fijo)</w:t>
      </w:r>
      <w:r w:rsidRPr="00DF3E1D">
        <w:rPr>
          <w:rFonts w:asciiTheme="minorHAnsi" w:hAnsiTheme="minorHAnsi" w:cstheme="minorHAnsi"/>
          <w:sz w:val="22"/>
          <w:szCs w:val="22"/>
        </w:rPr>
        <w:t>. Nota: En caso de requerir una dieta especial o ser alérgico a un alimento favor de notificarlo con anticipación.</w:t>
      </w:r>
    </w:p>
    <w:p w14:paraId="36FC20D4" w14:textId="586F2EB2"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-Boletos de autobús línea local Noroeste</w:t>
      </w:r>
    </w:p>
    <w:p w14:paraId="01843AF6" w14:textId="52665761"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-Boletos de Tren Chepe Express clase turista</w:t>
      </w:r>
    </w:p>
    <w:p w14:paraId="48D6AFF5" w14:textId="77777777"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-Traslados y tours como se indica (servicio en compartido/no privados)</w:t>
      </w:r>
    </w:p>
    <w:p w14:paraId="6F291382" w14:textId="302D49AB"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-Impuestos</w:t>
      </w:r>
    </w:p>
    <w:p w14:paraId="15DE4ECD" w14:textId="77777777" w:rsidR="00DF3E1D" w:rsidRPr="00DF3E1D" w:rsidRDefault="00DF3E1D" w:rsidP="00DF3E1D">
      <w:pPr>
        <w:ind w:left="-567"/>
        <w:jc w:val="both"/>
        <w:rPr>
          <w:rFonts w:asciiTheme="minorHAnsi" w:hAnsiTheme="minorHAnsi" w:cstheme="minorHAnsi"/>
          <w:b/>
          <w:sz w:val="22"/>
          <w:szCs w:val="22"/>
        </w:rPr>
      </w:pPr>
    </w:p>
    <w:p w14:paraId="0C81C998" w14:textId="77777777" w:rsidR="00DF3E1D" w:rsidRPr="00DF3E1D" w:rsidRDefault="00DF3E1D" w:rsidP="00DF3E1D">
      <w:pPr>
        <w:ind w:left="-567"/>
        <w:jc w:val="both"/>
        <w:rPr>
          <w:rFonts w:asciiTheme="minorHAnsi" w:hAnsiTheme="minorHAnsi" w:cstheme="minorHAnsi"/>
          <w:b/>
          <w:sz w:val="22"/>
          <w:szCs w:val="22"/>
        </w:rPr>
      </w:pPr>
      <w:r w:rsidRPr="00DF3E1D">
        <w:rPr>
          <w:rFonts w:asciiTheme="minorHAnsi" w:hAnsiTheme="minorHAnsi" w:cstheme="minorHAnsi"/>
          <w:b/>
          <w:sz w:val="22"/>
          <w:szCs w:val="22"/>
        </w:rPr>
        <w:t>Vigencia: Enero-Diciembre 10; 2021</w:t>
      </w:r>
    </w:p>
    <w:p w14:paraId="6A1F8BC1" w14:textId="77777777" w:rsidR="00DF3E1D" w:rsidRPr="00DF3E1D" w:rsidRDefault="00DF3E1D" w:rsidP="00DF3E1D">
      <w:pPr>
        <w:ind w:left="-567"/>
        <w:jc w:val="both"/>
        <w:rPr>
          <w:rFonts w:asciiTheme="minorHAnsi" w:hAnsiTheme="minorHAnsi" w:cstheme="minorHAnsi"/>
          <w:sz w:val="22"/>
          <w:szCs w:val="22"/>
        </w:rPr>
      </w:pPr>
      <w:r w:rsidRPr="00DF3E1D">
        <w:rPr>
          <w:rFonts w:asciiTheme="minorHAnsi" w:hAnsiTheme="minorHAnsi" w:cstheme="minorHAnsi"/>
          <w:sz w:val="22"/>
          <w:szCs w:val="22"/>
        </w:rPr>
        <w:t>*Sujeto a restricciones en Semana Santa, días festivos, puentes, navidad y fin de año</w:t>
      </w:r>
    </w:p>
    <w:p w14:paraId="57416C83" w14:textId="6526B727" w:rsidR="00DF3E1D" w:rsidRDefault="00DF3E1D" w:rsidP="00DF3E1D">
      <w:pPr>
        <w:ind w:left="-567"/>
        <w:jc w:val="both"/>
        <w:rPr>
          <w:rFonts w:asciiTheme="minorHAnsi" w:hAnsiTheme="minorHAnsi" w:cstheme="minorHAnsi"/>
          <w:i/>
          <w:iCs/>
          <w:sz w:val="22"/>
          <w:szCs w:val="22"/>
        </w:rPr>
      </w:pPr>
      <w:r w:rsidRPr="00DF3E1D">
        <w:rPr>
          <w:rFonts w:asciiTheme="minorHAnsi" w:hAnsiTheme="minorHAnsi" w:cstheme="minorHAnsi"/>
          <w:i/>
          <w:iCs/>
          <w:sz w:val="22"/>
          <w:szCs w:val="22"/>
        </w:rPr>
        <w:t>Nota importante:</w:t>
      </w:r>
      <w:r w:rsidRPr="00DF3E1D">
        <w:rPr>
          <w:rStyle w:val="apple-converted-space"/>
          <w:rFonts w:asciiTheme="minorHAnsi" w:hAnsiTheme="minorHAnsi" w:cstheme="minorHAnsi"/>
          <w:i/>
          <w:iCs/>
          <w:sz w:val="22"/>
          <w:szCs w:val="22"/>
        </w:rPr>
        <w:t> </w:t>
      </w:r>
      <w:r w:rsidRPr="00DF3E1D">
        <w:rPr>
          <w:rFonts w:asciiTheme="minorHAnsi" w:hAnsiTheme="minorHAnsi" w:cstheme="minorHAnsi"/>
          <w:i/>
          <w:iCs/>
          <w:sz w:val="22"/>
          <w:szCs w:val="22"/>
        </w:rPr>
        <w:t>Precios sujetos a cambio debido a fluctuaciones en la tarifa del tren</w:t>
      </w:r>
    </w:p>
    <w:p w14:paraId="194D3780" w14:textId="4256E54B" w:rsidR="00186B06" w:rsidRDefault="00186B06" w:rsidP="00DF3E1D">
      <w:pPr>
        <w:ind w:left="-567"/>
        <w:jc w:val="both"/>
        <w:rPr>
          <w:rFonts w:asciiTheme="minorHAnsi" w:hAnsiTheme="minorHAnsi" w:cstheme="minorHAnsi"/>
          <w:i/>
          <w:iCs/>
          <w:sz w:val="22"/>
          <w:szCs w:val="22"/>
        </w:rPr>
      </w:pPr>
    </w:p>
    <w:p w14:paraId="1AA74624" w14:textId="601F8412" w:rsidR="00186B06" w:rsidRDefault="00186B06" w:rsidP="00DF3E1D">
      <w:pPr>
        <w:ind w:left="-567"/>
        <w:jc w:val="both"/>
        <w:rPr>
          <w:rFonts w:asciiTheme="minorHAnsi" w:hAnsiTheme="minorHAnsi" w:cstheme="minorHAnsi"/>
          <w:sz w:val="22"/>
          <w:szCs w:val="22"/>
        </w:rPr>
      </w:pPr>
      <w:r w:rsidRPr="00881F3D">
        <w:rPr>
          <w:rFonts w:asciiTheme="minorHAnsi" w:hAnsiTheme="minorHAnsi" w:cstheme="minorHAnsi"/>
          <w:sz w:val="22"/>
          <w:szCs w:val="22"/>
        </w:rPr>
        <w:t xml:space="preserve">Para más opciones visite nuestra página </w:t>
      </w:r>
      <w:r w:rsidR="003D7867">
        <w:rPr>
          <w:rFonts w:asciiTheme="minorHAnsi" w:hAnsiTheme="minorHAnsi" w:cstheme="minorHAnsi"/>
          <w:sz w:val="22"/>
          <w:szCs w:val="22"/>
        </w:rPr>
        <w:t xml:space="preserve">web: </w:t>
      </w:r>
      <w:hyperlink r:id="rId10" w:history="1">
        <w:r w:rsidR="003D7867" w:rsidRPr="00036E84">
          <w:rPr>
            <w:rStyle w:val="Hipervnculo"/>
            <w:rFonts w:asciiTheme="minorHAnsi" w:hAnsiTheme="minorHAnsi" w:cstheme="minorHAnsi"/>
            <w:sz w:val="22"/>
            <w:szCs w:val="22"/>
          </w:rPr>
          <w:t>www.sammytoursmexico.com</w:t>
        </w:r>
      </w:hyperlink>
    </w:p>
    <w:p w14:paraId="76401C9B" w14:textId="77777777" w:rsidR="003D7867" w:rsidRDefault="003D7867" w:rsidP="00DF3E1D">
      <w:pPr>
        <w:ind w:left="-567"/>
        <w:jc w:val="both"/>
        <w:rPr>
          <w:rFonts w:asciiTheme="minorHAnsi" w:hAnsiTheme="minorHAnsi" w:cstheme="minorHAnsi"/>
          <w:sz w:val="22"/>
          <w:szCs w:val="22"/>
        </w:rPr>
      </w:pPr>
    </w:p>
    <w:p w14:paraId="637244DC" w14:textId="77777777" w:rsidR="003D7867" w:rsidRPr="00881F3D" w:rsidRDefault="003D7867" w:rsidP="00DF3E1D">
      <w:pPr>
        <w:ind w:left="-567"/>
        <w:jc w:val="both"/>
        <w:rPr>
          <w:rFonts w:asciiTheme="minorHAnsi" w:hAnsiTheme="minorHAnsi" w:cstheme="minorHAnsi"/>
          <w:sz w:val="22"/>
          <w:szCs w:val="22"/>
        </w:rPr>
      </w:pPr>
    </w:p>
    <w:p w14:paraId="3F4492EF" w14:textId="77777777" w:rsidR="00DF3E1D" w:rsidRPr="00DF3E1D" w:rsidRDefault="00DF3E1D" w:rsidP="00DF3E1D">
      <w:pPr>
        <w:ind w:left="-567"/>
        <w:jc w:val="both"/>
        <w:rPr>
          <w:rFonts w:asciiTheme="minorHAnsi" w:hAnsiTheme="minorHAnsi" w:cstheme="minorHAnsi"/>
          <w:sz w:val="22"/>
          <w:szCs w:val="22"/>
        </w:rPr>
      </w:pPr>
    </w:p>
    <w:p w14:paraId="155BE4B6" w14:textId="62692E40" w:rsidR="00427182" w:rsidRPr="003D7867" w:rsidRDefault="003D7867" w:rsidP="00DF3E1D">
      <w:pPr>
        <w:ind w:left="-567"/>
        <w:jc w:val="both"/>
        <w:rPr>
          <w:rFonts w:asciiTheme="minorHAnsi" w:hAnsiTheme="minorHAnsi" w:cstheme="minorHAnsi"/>
          <w:b/>
          <w:bCs/>
          <w:i/>
          <w:iCs/>
          <w:sz w:val="22"/>
          <w:szCs w:val="22"/>
        </w:rPr>
      </w:pPr>
      <w:r w:rsidRPr="003D7867">
        <w:rPr>
          <w:rFonts w:asciiTheme="minorHAnsi" w:hAnsiTheme="minorHAnsi" w:cstheme="minorHAnsi"/>
          <w:b/>
          <w:bCs/>
          <w:i/>
          <w:iCs/>
          <w:sz w:val="22"/>
          <w:szCs w:val="22"/>
        </w:rPr>
        <w:t>Su viaje es nuestro viaje!!</w:t>
      </w:r>
    </w:p>
    <w:p w14:paraId="420456BC" w14:textId="3B803168" w:rsidR="00427182" w:rsidRPr="00DF3E1D" w:rsidRDefault="00427182" w:rsidP="00DF3E1D">
      <w:pPr>
        <w:ind w:left="-567"/>
        <w:jc w:val="both"/>
        <w:rPr>
          <w:rFonts w:asciiTheme="minorHAnsi" w:hAnsiTheme="minorHAnsi" w:cstheme="minorHAnsi"/>
          <w:sz w:val="22"/>
          <w:szCs w:val="22"/>
        </w:rPr>
      </w:pPr>
    </w:p>
    <w:sectPr w:rsidR="00427182" w:rsidRPr="00DF3E1D" w:rsidSect="001C30AE">
      <w:headerReference w:type="default" r:id="rId11"/>
      <w:footerReference w:type="default" r:id="rId12"/>
      <w:pgSz w:w="12240" w:h="15840"/>
      <w:pgMar w:top="210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4EFBA" w14:textId="77777777" w:rsidR="0029130D" w:rsidRDefault="0029130D" w:rsidP="003E4EFC">
      <w:r>
        <w:separator/>
      </w:r>
    </w:p>
  </w:endnote>
  <w:endnote w:type="continuationSeparator" w:id="0">
    <w:p w14:paraId="6594DFEE" w14:textId="77777777" w:rsidR="0029130D" w:rsidRDefault="0029130D" w:rsidP="003E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843B" w14:textId="77777777" w:rsidR="000E1921" w:rsidRDefault="000E1921">
    <w:pPr>
      <w:pStyle w:val="Piedepgina"/>
      <w:rPr>
        <w:sz w:val="16"/>
        <w:szCs w:val="16"/>
      </w:rPr>
    </w:pPr>
    <w:r>
      <w:rPr>
        <w:sz w:val="16"/>
        <w:szCs w:val="16"/>
      </w:rPr>
      <w:tab/>
      <w:t xml:space="preserve">Av. Obrero Mundial 410 piso 2 </w:t>
    </w:r>
    <w:proofErr w:type="spellStart"/>
    <w:r>
      <w:rPr>
        <w:sz w:val="16"/>
        <w:szCs w:val="16"/>
      </w:rPr>
      <w:t>Ofna</w:t>
    </w:r>
    <w:proofErr w:type="spellEnd"/>
    <w:r>
      <w:rPr>
        <w:sz w:val="16"/>
        <w:szCs w:val="16"/>
      </w:rPr>
      <w:t xml:space="preserve"> 225. Col. Piedad Narvarte C.P. 03000 Alcaldía Benito Juárez CDMX</w:t>
    </w:r>
  </w:p>
  <w:p w14:paraId="770F93D0" w14:textId="77777777" w:rsidR="000E1921" w:rsidRDefault="000E1921">
    <w:pPr>
      <w:pStyle w:val="Piedepgina"/>
      <w:rPr>
        <w:sz w:val="16"/>
        <w:szCs w:val="16"/>
      </w:rPr>
    </w:pPr>
    <w:r>
      <w:rPr>
        <w:sz w:val="16"/>
        <w:szCs w:val="16"/>
      </w:rPr>
      <w:t xml:space="preserve">                                                                                      Tel. 556793-3421 | 556280-9759</w:t>
    </w:r>
  </w:p>
  <w:p w14:paraId="2BA67E3C" w14:textId="77777777" w:rsidR="000E1921" w:rsidRDefault="000E1921">
    <w:pPr>
      <w:pStyle w:val="Piedepgina"/>
    </w:pPr>
    <w:r>
      <w:rPr>
        <w:rFonts w:ascii="Arial" w:hAnsi="Arial" w:cs="Arial"/>
        <w:noProof/>
        <w:sz w:val="20"/>
        <w:szCs w:val="20"/>
        <w:lang w:eastAsia="es-MX"/>
      </w:rPr>
      <w:drawing>
        <wp:anchor distT="0" distB="0" distL="114300" distR="114300" simplePos="0" relativeHeight="251659264" behindDoc="1" locked="0" layoutInCell="1" allowOverlap="1" wp14:anchorId="613BCBC2" wp14:editId="4E04C9D0">
          <wp:simplePos x="0" y="0"/>
          <wp:positionH relativeFrom="margin">
            <wp:posOffset>2095500</wp:posOffset>
          </wp:positionH>
          <wp:positionV relativeFrom="bottomMargin">
            <wp:posOffset>255270</wp:posOffset>
          </wp:positionV>
          <wp:extent cx="428625" cy="228600"/>
          <wp:effectExtent l="0" t="0" r="9525" b="0"/>
          <wp:wrapTight wrapText="bothSides">
            <wp:wrapPolygon edited="0">
              <wp:start x="10560" y="0"/>
              <wp:lineTo x="0" y="0"/>
              <wp:lineTo x="0" y="19800"/>
              <wp:lineTo x="13440" y="19800"/>
              <wp:lineTo x="21120" y="19800"/>
              <wp:lineTo x="21120" y="5400"/>
              <wp:lineTo x="20160" y="0"/>
              <wp:lineTo x="10560" y="0"/>
            </wp:wrapPolygon>
          </wp:wrapTight>
          <wp:docPr id="16" name="Imagen 16" descr="Resultado de imagen de icono de siguenos e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de icono de siguenos en facebo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FD0">
      <w:rPr>
        <w:rFonts w:ascii="Arial" w:hAnsi="Arial" w:cs="Arial"/>
        <w:noProof/>
        <w:color w:val="001BA0"/>
        <w:sz w:val="16"/>
        <w:szCs w:val="16"/>
        <w:lang w:eastAsia="es-MX"/>
      </w:rPr>
      <w:drawing>
        <wp:anchor distT="0" distB="0" distL="114300" distR="114300" simplePos="0" relativeHeight="251661312" behindDoc="1" locked="0" layoutInCell="1" allowOverlap="1" wp14:anchorId="28BEFF77" wp14:editId="425B35F9">
          <wp:simplePos x="0" y="0"/>
          <wp:positionH relativeFrom="margin">
            <wp:posOffset>4244340</wp:posOffset>
          </wp:positionH>
          <wp:positionV relativeFrom="page">
            <wp:posOffset>9324975</wp:posOffset>
          </wp:positionV>
          <wp:extent cx="276225" cy="247650"/>
          <wp:effectExtent l="0" t="0" r="9525" b="0"/>
          <wp:wrapTight wrapText="bothSides">
            <wp:wrapPolygon edited="0">
              <wp:start x="0" y="0"/>
              <wp:lineTo x="0" y="19938"/>
              <wp:lineTo x="20855" y="19938"/>
              <wp:lineTo x="20855" y="0"/>
              <wp:lineTo x="0" y="0"/>
            </wp:wrapPolygon>
          </wp:wrapTight>
          <wp:docPr id="17" name="Imagen 17" descr="Resultado de imagen de icono de skyp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de icono de skype">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4" w:history="1">
      <w:r w:rsidRPr="007A767A">
        <w:rPr>
          <w:rStyle w:val="Hipervnculo"/>
          <w:sz w:val="16"/>
          <w:szCs w:val="16"/>
        </w:rPr>
        <w:t>www.sammytoursmexico.com</w:t>
      </w:r>
    </w:hyperlink>
    <w:r>
      <w:rPr>
        <w:sz w:val="16"/>
        <w:szCs w:val="16"/>
      </w:rPr>
      <w:t xml:space="preserve">                                                       </w:t>
    </w:r>
    <w:proofErr w:type="spellStart"/>
    <w:r>
      <w:rPr>
        <w:sz w:val="16"/>
        <w:szCs w:val="16"/>
      </w:rPr>
      <w:t>sammytoursmexico</w:t>
    </w:r>
    <w:proofErr w:type="spellEnd"/>
    <w:r>
      <w:rPr>
        <w:sz w:val="16"/>
        <w:szCs w:val="16"/>
      </w:rPr>
      <w:t xml:space="preserve">                                                                                       Marulopez6712</w:t>
    </w: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5AE3" w14:textId="77777777" w:rsidR="0029130D" w:rsidRDefault="0029130D" w:rsidP="003E4EFC">
      <w:r>
        <w:separator/>
      </w:r>
    </w:p>
  </w:footnote>
  <w:footnote w:type="continuationSeparator" w:id="0">
    <w:p w14:paraId="7390E8B6" w14:textId="77777777" w:rsidR="0029130D" w:rsidRDefault="0029130D" w:rsidP="003E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4196" w14:textId="27D6FEE4" w:rsidR="000E1921" w:rsidRDefault="000E1921">
    <w:pPr>
      <w:pStyle w:val="Encabezado"/>
    </w:pPr>
    <w:r>
      <w:rPr>
        <w:noProof/>
      </w:rPr>
      <w:drawing>
        <wp:anchor distT="0" distB="0" distL="114300" distR="114300" simplePos="0" relativeHeight="251663360" behindDoc="1" locked="0" layoutInCell="1" allowOverlap="1" wp14:anchorId="7DFD366F" wp14:editId="3489A66E">
          <wp:simplePos x="0" y="0"/>
          <wp:positionH relativeFrom="page">
            <wp:posOffset>689610</wp:posOffset>
          </wp:positionH>
          <wp:positionV relativeFrom="page">
            <wp:posOffset>334645</wp:posOffset>
          </wp:positionV>
          <wp:extent cx="3324225" cy="1143000"/>
          <wp:effectExtent l="0" t="0" r="9525" b="0"/>
          <wp:wrapTight wrapText="bothSides">
            <wp:wrapPolygon edited="0">
              <wp:start x="0" y="0"/>
              <wp:lineTo x="0" y="21240"/>
              <wp:lineTo x="21538" y="21240"/>
              <wp:lineTo x="21538"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2422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56E"/>
    <w:multiLevelType w:val="hybridMultilevel"/>
    <w:tmpl w:val="896EA0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0B56156"/>
    <w:multiLevelType w:val="hybridMultilevel"/>
    <w:tmpl w:val="BF8A8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991C8B"/>
    <w:multiLevelType w:val="hybridMultilevel"/>
    <w:tmpl w:val="8E4695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31C2BB2"/>
    <w:multiLevelType w:val="hybridMultilevel"/>
    <w:tmpl w:val="2BF473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2A0A6F6D"/>
    <w:multiLevelType w:val="hybridMultilevel"/>
    <w:tmpl w:val="F76688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2F173093"/>
    <w:multiLevelType w:val="hybridMultilevel"/>
    <w:tmpl w:val="60B2228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2F9A6614"/>
    <w:multiLevelType w:val="hybridMultilevel"/>
    <w:tmpl w:val="C5561B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0614760"/>
    <w:multiLevelType w:val="hybridMultilevel"/>
    <w:tmpl w:val="F4529D2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34D75836"/>
    <w:multiLevelType w:val="hybridMultilevel"/>
    <w:tmpl w:val="C32C23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3D5F14EA"/>
    <w:multiLevelType w:val="hybridMultilevel"/>
    <w:tmpl w:val="F3FA65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EBE3070"/>
    <w:multiLevelType w:val="hybridMultilevel"/>
    <w:tmpl w:val="D8548CC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FAA28B7"/>
    <w:multiLevelType w:val="hybridMultilevel"/>
    <w:tmpl w:val="621EA6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42DC34AA"/>
    <w:multiLevelType w:val="hybridMultilevel"/>
    <w:tmpl w:val="50F410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44215D9B"/>
    <w:multiLevelType w:val="hybridMultilevel"/>
    <w:tmpl w:val="A5D0C92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48F527BF"/>
    <w:multiLevelType w:val="hybridMultilevel"/>
    <w:tmpl w:val="EAF2C2E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94B7BB0"/>
    <w:multiLevelType w:val="hybridMultilevel"/>
    <w:tmpl w:val="6A361C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67E6D70"/>
    <w:multiLevelType w:val="hybridMultilevel"/>
    <w:tmpl w:val="7DACB59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56AC432B"/>
    <w:multiLevelType w:val="hybridMultilevel"/>
    <w:tmpl w:val="20E8B2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4916A8"/>
    <w:multiLevelType w:val="hybridMultilevel"/>
    <w:tmpl w:val="D5E2F7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39B0222"/>
    <w:multiLevelType w:val="hybridMultilevel"/>
    <w:tmpl w:val="E96C5F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61033DF"/>
    <w:multiLevelType w:val="hybridMultilevel"/>
    <w:tmpl w:val="6D024F2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7337502B"/>
    <w:multiLevelType w:val="hybridMultilevel"/>
    <w:tmpl w:val="72E2D4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5231668"/>
    <w:multiLevelType w:val="hybridMultilevel"/>
    <w:tmpl w:val="A496A6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7DF1541C"/>
    <w:multiLevelType w:val="hybridMultilevel"/>
    <w:tmpl w:val="E39C6FC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22"/>
  </w:num>
  <w:num w:numId="4">
    <w:abstractNumId w:val="0"/>
  </w:num>
  <w:num w:numId="5">
    <w:abstractNumId w:val="19"/>
  </w:num>
  <w:num w:numId="6">
    <w:abstractNumId w:val="13"/>
  </w:num>
  <w:num w:numId="7">
    <w:abstractNumId w:val="16"/>
  </w:num>
  <w:num w:numId="8">
    <w:abstractNumId w:val="12"/>
  </w:num>
  <w:num w:numId="9">
    <w:abstractNumId w:val="23"/>
  </w:num>
  <w:num w:numId="10">
    <w:abstractNumId w:val="3"/>
  </w:num>
  <w:num w:numId="11">
    <w:abstractNumId w:val="8"/>
  </w:num>
  <w:num w:numId="12">
    <w:abstractNumId w:val="15"/>
  </w:num>
  <w:num w:numId="13">
    <w:abstractNumId w:val="1"/>
  </w:num>
  <w:num w:numId="14">
    <w:abstractNumId w:val="9"/>
  </w:num>
  <w:num w:numId="15">
    <w:abstractNumId w:val="20"/>
  </w:num>
  <w:num w:numId="16">
    <w:abstractNumId w:val="2"/>
  </w:num>
  <w:num w:numId="17">
    <w:abstractNumId w:val="17"/>
  </w:num>
  <w:num w:numId="18">
    <w:abstractNumId w:val="14"/>
  </w:num>
  <w:num w:numId="19">
    <w:abstractNumId w:val="4"/>
  </w:num>
  <w:num w:numId="20">
    <w:abstractNumId w:val="10"/>
  </w:num>
  <w:num w:numId="21">
    <w:abstractNumId w:val="5"/>
  </w:num>
  <w:num w:numId="22">
    <w:abstractNumId w:val="11"/>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FC"/>
    <w:rsid w:val="00022E90"/>
    <w:rsid w:val="000562A4"/>
    <w:rsid w:val="000762F1"/>
    <w:rsid w:val="000D41BD"/>
    <w:rsid w:val="000E1921"/>
    <w:rsid w:val="000E5397"/>
    <w:rsid w:val="000F4B2F"/>
    <w:rsid w:val="000F5B34"/>
    <w:rsid w:val="000F6431"/>
    <w:rsid w:val="0011359A"/>
    <w:rsid w:val="00163F7B"/>
    <w:rsid w:val="001744D9"/>
    <w:rsid w:val="00186B06"/>
    <w:rsid w:val="001879D5"/>
    <w:rsid w:val="001928A6"/>
    <w:rsid w:val="0019480B"/>
    <w:rsid w:val="001C30AE"/>
    <w:rsid w:val="001C68C8"/>
    <w:rsid w:val="0020508B"/>
    <w:rsid w:val="00215DFB"/>
    <w:rsid w:val="00231D8C"/>
    <w:rsid w:val="002342AB"/>
    <w:rsid w:val="0028053E"/>
    <w:rsid w:val="0029130D"/>
    <w:rsid w:val="002A4C32"/>
    <w:rsid w:val="002B144D"/>
    <w:rsid w:val="002F777E"/>
    <w:rsid w:val="0030049D"/>
    <w:rsid w:val="00306D59"/>
    <w:rsid w:val="003635B1"/>
    <w:rsid w:val="0037731D"/>
    <w:rsid w:val="003821D0"/>
    <w:rsid w:val="003831B1"/>
    <w:rsid w:val="003846D0"/>
    <w:rsid w:val="003A20DB"/>
    <w:rsid w:val="003B3310"/>
    <w:rsid w:val="003B55A6"/>
    <w:rsid w:val="003D2E22"/>
    <w:rsid w:val="003D7867"/>
    <w:rsid w:val="003E4EFC"/>
    <w:rsid w:val="003F5637"/>
    <w:rsid w:val="003F62FE"/>
    <w:rsid w:val="00424BFE"/>
    <w:rsid w:val="00427182"/>
    <w:rsid w:val="00436A86"/>
    <w:rsid w:val="004550C9"/>
    <w:rsid w:val="004A05D8"/>
    <w:rsid w:val="004A289E"/>
    <w:rsid w:val="004A58F9"/>
    <w:rsid w:val="004A6280"/>
    <w:rsid w:val="004F3CB8"/>
    <w:rsid w:val="004F7004"/>
    <w:rsid w:val="0050493A"/>
    <w:rsid w:val="0051047C"/>
    <w:rsid w:val="005205E7"/>
    <w:rsid w:val="00526B5A"/>
    <w:rsid w:val="00572849"/>
    <w:rsid w:val="00581179"/>
    <w:rsid w:val="005846A1"/>
    <w:rsid w:val="005B0005"/>
    <w:rsid w:val="005B3530"/>
    <w:rsid w:val="005C213D"/>
    <w:rsid w:val="00654FDD"/>
    <w:rsid w:val="006647C2"/>
    <w:rsid w:val="00691EDE"/>
    <w:rsid w:val="00697C10"/>
    <w:rsid w:val="006A221F"/>
    <w:rsid w:val="006B14E1"/>
    <w:rsid w:val="006D565E"/>
    <w:rsid w:val="006E6431"/>
    <w:rsid w:val="006F18F0"/>
    <w:rsid w:val="006F208A"/>
    <w:rsid w:val="0073084A"/>
    <w:rsid w:val="00766A24"/>
    <w:rsid w:val="007B2544"/>
    <w:rsid w:val="007C5A75"/>
    <w:rsid w:val="007C66AA"/>
    <w:rsid w:val="007E20D3"/>
    <w:rsid w:val="008010B2"/>
    <w:rsid w:val="00841B04"/>
    <w:rsid w:val="00856B8A"/>
    <w:rsid w:val="008636D2"/>
    <w:rsid w:val="008657FE"/>
    <w:rsid w:val="00881F3D"/>
    <w:rsid w:val="00887974"/>
    <w:rsid w:val="008955D6"/>
    <w:rsid w:val="008A019C"/>
    <w:rsid w:val="008E50C8"/>
    <w:rsid w:val="00901513"/>
    <w:rsid w:val="009118A6"/>
    <w:rsid w:val="009119BD"/>
    <w:rsid w:val="00946FB2"/>
    <w:rsid w:val="009472F2"/>
    <w:rsid w:val="009503BB"/>
    <w:rsid w:val="00951087"/>
    <w:rsid w:val="00952A75"/>
    <w:rsid w:val="009B007B"/>
    <w:rsid w:val="009D6475"/>
    <w:rsid w:val="009E60CC"/>
    <w:rsid w:val="009F17F7"/>
    <w:rsid w:val="009F4347"/>
    <w:rsid w:val="00A13247"/>
    <w:rsid w:val="00A23311"/>
    <w:rsid w:val="00A25648"/>
    <w:rsid w:val="00A301EE"/>
    <w:rsid w:val="00A52A6F"/>
    <w:rsid w:val="00A61769"/>
    <w:rsid w:val="00AA59DF"/>
    <w:rsid w:val="00AB1526"/>
    <w:rsid w:val="00AC4A0D"/>
    <w:rsid w:val="00AD5389"/>
    <w:rsid w:val="00B276A1"/>
    <w:rsid w:val="00B40E24"/>
    <w:rsid w:val="00B560B2"/>
    <w:rsid w:val="00B64733"/>
    <w:rsid w:val="00B717EA"/>
    <w:rsid w:val="00B72C4A"/>
    <w:rsid w:val="00BA0830"/>
    <w:rsid w:val="00BB0223"/>
    <w:rsid w:val="00BC3797"/>
    <w:rsid w:val="00BC7E39"/>
    <w:rsid w:val="00C1243A"/>
    <w:rsid w:val="00C157CD"/>
    <w:rsid w:val="00C254B7"/>
    <w:rsid w:val="00C642CC"/>
    <w:rsid w:val="00CA2DB5"/>
    <w:rsid w:val="00CA5EF1"/>
    <w:rsid w:val="00CC5854"/>
    <w:rsid w:val="00CC5A1C"/>
    <w:rsid w:val="00CC6CC1"/>
    <w:rsid w:val="00CD3A76"/>
    <w:rsid w:val="00D120CC"/>
    <w:rsid w:val="00D13533"/>
    <w:rsid w:val="00D217B1"/>
    <w:rsid w:val="00D21B90"/>
    <w:rsid w:val="00D35062"/>
    <w:rsid w:val="00D52623"/>
    <w:rsid w:val="00D716C6"/>
    <w:rsid w:val="00D80655"/>
    <w:rsid w:val="00D835DE"/>
    <w:rsid w:val="00D960A0"/>
    <w:rsid w:val="00DA0574"/>
    <w:rsid w:val="00DA3FD4"/>
    <w:rsid w:val="00DA7AE9"/>
    <w:rsid w:val="00DE113C"/>
    <w:rsid w:val="00DF3E1D"/>
    <w:rsid w:val="00DF3E83"/>
    <w:rsid w:val="00E33B90"/>
    <w:rsid w:val="00E3743E"/>
    <w:rsid w:val="00E47CEE"/>
    <w:rsid w:val="00E66654"/>
    <w:rsid w:val="00E8208F"/>
    <w:rsid w:val="00E830F8"/>
    <w:rsid w:val="00E83E20"/>
    <w:rsid w:val="00E91EA2"/>
    <w:rsid w:val="00E9560F"/>
    <w:rsid w:val="00EE3AB6"/>
    <w:rsid w:val="00F26358"/>
    <w:rsid w:val="00F33D9A"/>
    <w:rsid w:val="00F90F09"/>
    <w:rsid w:val="00FA48FB"/>
    <w:rsid w:val="00FB2B02"/>
    <w:rsid w:val="00FD242B"/>
    <w:rsid w:val="00FE7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82A02"/>
  <w15:chartTrackingRefBased/>
  <w15:docId w15:val="{053F8B5B-B749-4652-AF53-4B0A4B35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82"/>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90151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s-MX" w:eastAsia="en-US"/>
    </w:rPr>
  </w:style>
  <w:style w:type="paragraph" w:styleId="Ttulo5">
    <w:name w:val="heading 5"/>
    <w:basedOn w:val="Normal"/>
    <w:link w:val="Ttulo5Car"/>
    <w:uiPriority w:val="9"/>
    <w:qFormat/>
    <w:rsid w:val="00C642CC"/>
    <w:pPr>
      <w:spacing w:before="100" w:beforeAutospacing="1" w:after="100" w:afterAutospacing="1"/>
      <w:outlineLvl w:val="4"/>
    </w:pPr>
    <w:rPr>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3E4EFC"/>
  </w:style>
  <w:style w:type="paragraph" w:styleId="Piedepgina">
    <w:name w:val="footer"/>
    <w:basedOn w:val="Normal"/>
    <w:link w:val="PiedepginaCar"/>
    <w:uiPriority w:val="99"/>
    <w:unhideWhenUsed/>
    <w:rsid w:val="003E4EFC"/>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3E4EFC"/>
  </w:style>
  <w:style w:type="character" w:styleId="Hipervnculo">
    <w:name w:val="Hyperlink"/>
    <w:basedOn w:val="Fuentedeprrafopredeter"/>
    <w:uiPriority w:val="99"/>
    <w:unhideWhenUsed/>
    <w:rsid w:val="003E4EFC"/>
    <w:rPr>
      <w:color w:val="0563C1" w:themeColor="hyperlink"/>
      <w:u w:val="single"/>
    </w:rPr>
  </w:style>
  <w:style w:type="character" w:styleId="Mencinsinresolver">
    <w:name w:val="Unresolved Mention"/>
    <w:basedOn w:val="Fuentedeprrafopredeter"/>
    <w:uiPriority w:val="99"/>
    <w:semiHidden/>
    <w:unhideWhenUsed/>
    <w:rsid w:val="00CC5854"/>
    <w:rPr>
      <w:color w:val="605E5C"/>
      <w:shd w:val="clear" w:color="auto" w:fill="E1DFDD"/>
    </w:rPr>
  </w:style>
  <w:style w:type="table" w:styleId="Tablaconcuadrcula">
    <w:name w:val="Table Grid"/>
    <w:basedOn w:val="Tablanormal"/>
    <w:uiPriority w:val="39"/>
    <w:rsid w:val="00CC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3821D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Prrafodelista">
    <w:name w:val="List Paragraph"/>
    <w:basedOn w:val="Normal"/>
    <w:uiPriority w:val="34"/>
    <w:qFormat/>
    <w:rsid w:val="003821D0"/>
    <w:pPr>
      <w:spacing w:after="160" w:line="259" w:lineRule="auto"/>
      <w:ind w:left="720"/>
      <w:contextualSpacing/>
    </w:pPr>
    <w:rPr>
      <w:rFonts w:asciiTheme="minorHAnsi" w:eastAsiaTheme="minorHAnsi" w:hAnsiTheme="minorHAnsi" w:cstheme="minorBidi"/>
      <w:sz w:val="22"/>
      <w:szCs w:val="22"/>
      <w:lang w:val="es-MX" w:eastAsia="en-US"/>
    </w:rPr>
  </w:style>
  <w:style w:type="character" w:customStyle="1" w:styleId="Ttulo5Car">
    <w:name w:val="Título 5 Car"/>
    <w:basedOn w:val="Fuentedeprrafopredeter"/>
    <w:link w:val="Ttulo5"/>
    <w:uiPriority w:val="9"/>
    <w:rsid w:val="00C642CC"/>
    <w:rPr>
      <w:rFonts w:ascii="Times New Roman" w:eastAsia="Times New Roman" w:hAnsi="Times New Roman" w:cs="Times New Roman"/>
      <w:b/>
      <w:bCs/>
      <w:sz w:val="20"/>
      <w:szCs w:val="20"/>
      <w:lang w:eastAsia="es-MX"/>
    </w:rPr>
  </w:style>
  <w:style w:type="paragraph" w:customStyle="1" w:styleId="card-text">
    <w:name w:val="card-text"/>
    <w:basedOn w:val="Normal"/>
    <w:rsid w:val="00C642CC"/>
    <w:pPr>
      <w:spacing w:before="100" w:beforeAutospacing="1" w:after="100" w:afterAutospacing="1"/>
    </w:pPr>
    <w:rPr>
      <w:lang w:val="es-MX" w:eastAsia="es-MX"/>
    </w:rPr>
  </w:style>
  <w:style w:type="paragraph" w:styleId="Sinespaciado">
    <w:name w:val="No Spacing"/>
    <w:link w:val="SinespaciadoCar"/>
    <w:uiPriority w:val="99"/>
    <w:qFormat/>
    <w:rsid w:val="00FB2B02"/>
    <w:pPr>
      <w:spacing w:after="0" w:line="240" w:lineRule="auto"/>
    </w:pPr>
    <w:rPr>
      <w:rFonts w:ascii="Calibri" w:eastAsia="Calibri" w:hAnsi="Calibri" w:cs="Times New Roman"/>
      <w:lang w:val="es-PE"/>
    </w:rPr>
  </w:style>
  <w:style w:type="character" w:customStyle="1" w:styleId="SinespaciadoCar">
    <w:name w:val="Sin espaciado Car"/>
    <w:basedOn w:val="Fuentedeprrafopredeter"/>
    <w:link w:val="Sinespaciado"/>
    <w:uiPriority w:val="99"/>
    <w:rsid w:val="00FB2B02"/>
    <w:rPr>
      <w:rFonts w:ascii="Calibri" w:eastAsia="Calibri" w:hAnsi="Calibri" w:cs="Times New Roman"/>
      <w:lang w:val="es-PE"/>
    </w:rPr>
  </w:style>
  <w:style w:type="character" w:customStyle="1" w:styleId="Ttulo2Car">
    <w:name w:val="Título 2 Car"/>
    <w:basedOn w:val="Fuentedeprrafopredeter"/>
    <w:link w:val="Ttulo2"/>
    <w:uiPriority w:val="9"/>
    <w:semiHidden/>
    <w:rsid w:val="00901513"/>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Fuentedeprrafopredeter"/>
    <w:rsid w:val="0042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512">
      <w:bodyDiv w:val="1"/>
      <w:marLeft w:val="0"/>
      <w:marRight w:val="0"/>
      <w:marTop w:val="0"/>
      <w:marBottom w:val="0"/>
      <w:divBdr>
        <w:top w:val="none" w:sz="0" w:space="0" w:color="auto"/>
        <w:left w:val="none" w:sz="0" w:space="0" w:color="auto"/>
        <w:bottom w:val="none" w:sz="0" w:space="0" w:color="auto"/>
        <w:right w:val="none" w:sz="0" w:space="0" w:color="auto"/>
      </w:divBdr>
    </w:div>
    <w:div w:id="65693112">
      <w:bodyDiv w:val="1"/>
      <w:marLeft w:val="0"/>
      <w:marRight w:val="0"/>
      <w:marTop w:val="0"/>
      <w:marBottom w:val="0"/>
      <w:divBdr>
        <w:top w:val="none" w:sz="0" w:space="0" w:color="auto"/>
        <w:left w:val="none" w:sz="0" w:space="0" w:color="auto"/>
        <w:bottom w:val="none" w:sz="0" w:space="0" w:color="auto"/>
        <w:right w:val="none" w:sz="0" w:space="0" w:color="auto"/>
      </w:divBdr>
    </w:div>
    <w:div w:id="161971273">
      <w:bodyDiv w:val="1"/>
      <w:marLeft w:val="0"/>
      <w:marRight w:val="0"/>
      <w:marTop w:val="0"/>
      <w:marBottom w:val="0"/>
      <w:divBdr>
        <w:top w:val="none" w:sz="0" w:space="0" w:color="auto"/>
        <w:left w:val="none" w:sz="0" w:space="0" w:color="auto"/>
        <w:bottom w:val="none" w:sz="0" w:space="0" w:color="auto"/>
        <w:right w:val="none" w:sz="0" w:space="0" w:color="auto"/>
      </w:divBdr>
    </w:div>
    <w:div w:id="214241196">
      <w:bodyDiv w:val="1"/>
      <w:marLeft w:val="0"/>
      <w:marRight w:val="0"/>
      <w:marTop w:val="0"/>
      <w:marBottom w:val="0"/>
      <w:divBdr>
        <w:top w:val="none" w:sz="0" w:space="0" w:color="auto"/>
        <w:left w:val="none" w:sz="0" w:space="0" w:color="auto"/>
        <w:bottom w:val="none" w:sz="0" w:space="0" w:color="auto"/>
        <w:right w:val="none" w:sz="0" w:space="0" w:color="auto"/>
      </w:divBdr>
    </w:div>
    <w:div w:id="340746277">
      <w:bodyDiv w:val="1"/>
      <w:marLeft w:val="0"/>
      <w:marRight w:val="0"/>
      <w:marTop w:val="0"/>
      <w:marBottom w:val="0"/>
      <w:divBdr>
        <w:top w:val="none" w:sz="0" w:space="0" w:color="auto"/>
        <w:left w:val="none" w:sz="0" w:space="0" w:color="auto"/>
        <w:bottom w:val="none" w:sz="0" w:space="0" w:color="auto"/>
        <w:right w:val="none" w:sz="0" w:space="0" w:color="auto"/>
      </w:divBdr>
    </w:div>
    <w:div w:id="375741943">
      <w:bodyDiv w:val="1"/>
      <w:marLeft w:val="0"/>
      <w:marRight w:val="0"/>
      <w:marTop w:val="0"/>
      <w:marBottom w:val="0"/>
      <w:divBdr>
        <w:top w:val="none" w:sz="0" w:space="0" w:color="auto"/>
        <w:left w:val="none" w:sz="0" w:space="0" w:color="auto"/>
        <w:bottom w:val="none" w:sz="0" w:space="0" w:color="auto"/>
        <w:right w:val="none" w:sz="0" w:space="0" w:color="auto"/>
      </w:divBdr>
    </w:div>
    <w:div w:id="390690160">
      <w:bodyDiv w:val="1"/>
      <w:marLeft w:val="0"/>
      <w:marRight w:val="0"/>
      <w:marTop w:val="0"/>
      <w:marBottom w:val="0"/>
      <w:divBdr>
        <w:top w:val="none" w:sz="0" w:space="0" w:color="auto"/>
        <w:left w:val="none" w:sz="0" w:space="0" w:color="auto"/>
        <w:bottom w:val="none" w:sz="0" w:space="0" w:color="auto"/>
        <w:right w:val="none" w:sz="0" w:space="0" w:color="auto"/>
      </w:divBdr>
    </w:div>
    <w:div w:id="409619694">
      <w:bodyDiv w:val="1"/>
      <w:marLeft w:val="0"/>
      <w:marRight w:val="0"/>
      <w:marTop w:val="0"/>
      <w:marBottom w:val="0"/>
      <w:divBdr>
        <w:top w:val="none" w:sz="0" w:space="0" w:color="auto"/>
        <w:left w:val="none" w:sz="0" w:space="0" w:color="auto"/>
        <w:bottom w:val="none" w:sz="0" w:space="0" w:color="auto"/>
        <w:right w:val="none" w:sz="0" w:space="0" w:color="auto"/>
      </w:divBdr>
    </w:div>
    <w:div w:id="604654685">
      <w:bodyDiv w:val="1"/>
      <w:marLeft w:val="0"/>
      <w:marRight w:val="0"/>
      <w:marTop w:val="0"/>
      <w:marBottom w:val="0"/>
      <w:divBdr>
        <w:top w:val="none" w:sz="0" w:space="0" w:color="auto"/>
        <w:left w:val="none" w:sz="0" w:space="0" w:color="auto"/>
        <w:bottom w:val="none" w:sz="0" w:space="0" w:color="auto"/>
        <w:right w:val="none" w:sz="0" w:space="0" w:color="auto"/>
      </w:divBdr>
    </w:div>
    <w:div w:id="635531516">
      <w:bodyDiv w:val="1"/>
      <w:marLeft w:val="0"/>
      <w:marRight w:val="0"/>
      <w:marTop w:val="0"/>
      <w:marBottom w:val="0"/>
      <w:divBdr>
        <w:top w:val="none" w:sz="0" w:space="0" w:color="auto"/>
        <w:left w:val="none" w:sz="0" w:space="0" w:color="auto"/>
        <w:bottom w:val="none" w:sz="0" w:space="0" w:color="auto"/>
        <w:right w:val="none" w:sz="0" w:space="0" w:color="auto"/>
      </w:divBdr>
    </w:div>
    <w:div w:id="672270065">
      <w:bodyDiv w:val="1"/>
      <w:marLeft w:val="0"/>
      <w:marRight w:val="0"/>
      <w:marTop w:val="0"/>
      <w:marBottom w:val="0"/>
      <w:divBdr>
        <w:top w:val="none" w:sz="0" w:space="0" w:color="auto"/>
        <w:left w:val="none" w:sz="0" w:space="0" w:color="auto"/>
        <w:bottom w:val="none" w:sz="0" w:space="0" w:color="auto"/>
        <w:right w:val="none" w:sz="0" w:space="0" w:color="auto"/>
      </w:divBdr>
    </w:div>
    <w:div w:id="1021322661">
      <w:bodyDiv w:val="1"/>
      <w:marLeft w:val="0"/>
      <w:marRight w:val="0"/>
      <w:marTop w:val="0"/>
      <w:marBottom w:val="0"/>
      <w:divBdr>
        <w:top w:val="none" w:sz="0" w:space="0" w:color="auto"/>
        <w:left w:val="none" w:sz="0" w:space="0" w:color="auto"/>
        <w:bottom w:val="none" w:sz="0" w:space="0" w:color="auto"/>
        <w:right w:val="none" w:sz="0" w:space="0" w:color="auto"/>
      </w:divBdr>
    </w:div>
    <w:div w:id="1095051796">
      <w:bodyDiv w:val="1"/>
      <w:marLeft w:val="0"/>
      <w:marRight w:val="0"/>
      <w:marTop w:val="0"/>
      <w:marBottom w:val="0"/>
      <w:divBdr>
        <w:top w:val="none" w:sz="0" w:space="0" w:color="auto"/>
        <w:left w:val="none" w:sz="0" w:space="0" w:color="auto"/>
        <w:bottom w:val="none" w:sz="0" w:space="0" w:color="auto"/>
        <w:right w:val="none" w:sz="0" w:space="0" w:color="auto"/>
      </w:divBdr>
      <w:divsChild>
        <w:div w:id="960302505">
          <w:marLeft w:val="0"/>
          <w:marRight w:val="0"/>
          <w:marTop w:val="0"/>
          <w:marBottom w:val="0"/>
          <w:divBdr>
            <w:top w:val="none" w:sz="0" w:space="0" w:color="auto"/>
            <w:left w:val="none" w:sz="0" w:space="0" w:color="auto"/>
            <w:bottom w:val="none" w:sz="0" w:space="0" w:color="auto"/>
            <w:right w:val="none" w:sz="0" w:space="0" w:color="auto"/>
          </w:divBdr>
        </w:div>
        <w:div w:id="88937552">
          <w:marLeft w:val="0"/>
          <w:marRight w:val="0"/>
          <w:marTop w:val="90"/>
          <w:marBottom w:val="0"/>
          <w:divBdr>
            <w:top w:val="none" w:sz="0" w:space="0" w:color="auto"/>
            <w:left w:val="none" w:sz="0" w:space="0" w:color="auto"/>
            <w:bottom w:val="none" w:sz="0" w:space="0" w:color="auto"/>
            <w:right w:val="none" w:sz="0" w:space="0" w:color="auto"/>
          </w:divBdr>
        </w:div>
      </w:divsChild>
    </w:div>
    <w:div w:id="1114253938">
      <w:bodyDiv w:val="1"/>
      <w:marLeft w:val="0"/>
      <w:marRight w:val="0"/>
      <w:marTop w:val="0"/>
      <w:marBottom w:val="0"/>
      <w:divBdr>
        <w:top w:val="none" w:sz="0" w:space="0" w:color="auto"/>
        <w:left w:val="none" w:sz="0" w:space="0" w:color="auto"/>
        <w:bottom w:val="none" w:sz="0" w:space="0" w:color="auto"/>
        <w:right w:val="none" w:sz="0" w:space="0" w:color="auto"/>
      </w:divBdr>
    </w:div>
    <w:div w:id="1190413366">
      <w:bodyDiv w:val="1"/>
      <w:marLeft w:val="0"/>
      <w:marRight w:val="0"/>
      <w:marTop w:val="0"/>
      <w:marBottom w:val="0"/>
      <w:divBdr>
        <w:top w:val="none" w:sz="0" w:space="0" w:color="auto"/>
        <w:left w:val="none" w:sz="0" w:space="0" w:color="auto"/>
        <w:bottom w:val="none" w:sz="0" w:space="0" w:color="auto"/>
        <w:right w:val="none" w:sz="0" w:space="0" w:color="auto"/>
      </w:divBdr>
    </w:div>
    <w:div w:id="1251311497">
      <w:bodyDiv w:val="1"/>
      <w:marLeft w:val="0"/>
      <w:marRight w:val="0"/>
      <w:marTop w:val="0"/>
      <w:marBottom w:val="0"/>
      <w:divBdr>
        <w:top w:val="none" w:sz="0" w:space="0" w:color="auto"/>
        <w:left w:val="none" w:sz="0" w:space="0" w:color="auto"/>
        <w:bottom w:val="none" w:sz="0" w:space="0" w:color="auto"/>
        <w:right w:val="none" w:sz="0" w:space="0" w:color="auto"/>
      </w:divBdr>
    </w:div>
    <w:div w:id="1426615697">
      <w:bodyDiv w:val="1"/>
      <w:marLeft w:val="0"/>
      <w:marRight w:val="0"/>
      <w:marTop w:val="0"/>
      <w:marBottom w:val="0"/>
      <w:divBdr>
        <w:top w:val="none" w:sz="0" w:space="0" w:color="auto"/>
        <w:left w:val="none" w:sz="0" w:space="0" w:color="auto"/>
        <w:bottom w:val="none" w:sz="0" w:space="0" w:color="auto"/>
        <w:right w:val="none" w:sz="0" w:space="0" w:color="auto"/>
      </w:divBdr>
    </w:div>
    <w:div w:id="1574318741">
      <w:bodyDiv w:val="1"/>
      <w:marLeft w:val="0"/>
      <w:marRight w:val="0"/>
      <w:marTop w:val="0"/>
      <w:marBottom w:val="0"/>
      <w:divBdr>
        <w:top w:val="none" w:sz="0" w:space="0" w:color="auto"/>
        <w:left w:val="none" w:sz="0" w:space="0" w:color="auto"/>
        <w:bottom w:val="none" w:sz="0" w:space="0" w:color="auto"/>
        <w:right w:val="none" w:sz="0" w:space="0" w:color="auto"/>
      </w:divBdr>
    </w:div>
    <w:div w:id="1661230934">
      <w:bodyDiv w:val="1"/>
      <w:marLeft w:val="0"/>
      <w:marRight w:val="0"/>
      <w:marTop w:val="0"/>
      <w:marBottom w:val="0"/>
      <w:divBdr>
        <w:top w:val="none" w:sz="0" w:space="0" w:color="auto"/>
        <w:left w:val="none" w:sz="0" w:space="0" w:color="auto"/>
        <w:bottom w:val="none" w:sz="0" w:space="0" w:color="auto"/>
        <w:right w:val="none" w:sz="0" w:space="0" w:color="auto"/>
      </w:divBdr>
    </w:div>
    <w:div w:id="1695112942">
      <w:bodyDiv w:val="1"/>
      <w:marLeft w:val="0"/>
      <w:marRight w:val="0"/>
      <w:marTop w:val="0"/>
      <w:marBottom w:val="0"/>
      <w:divBdr>
        <w:top w:val="none" w:sz="0" w:space="0" w:color="auto"/>
        <w:left w:val="none" w:sz="0" w:space="0" w:color="auto"/>
        <w:bottom w:val="none" w:sz="0" w:space="0" w:color="auto"/>
        <w:right w:val="none" w:sz="0" w:space="0" w:color="auto"/>
      </w:divBdr>
    </w:div>
    <w:div w:id="1771657290">
      <w:bodyDiv w:val="1"/>
      <w:marLeft w:val="0"/>
      <w:marRight w:val="0"/>
      <w:marTop w:val="0"/>
      <w:marBottom w:val="0"/>
      <w:divBdr>
        <w:top w:val="none" w:sz="0" w:space="0" w:color="auto"/>
        <w:left w:val="none" w:sz="0" w:space="0" w:color="auto"/>
        <w:bottom w:val="none" w:sz="0" w:space="0" w:color="auto"/>
        <w:right w:val="none" w:sz="0" w:space="0" w:color="auto"/>
      </w:divBdr>
    </w:div>
    <w:div w:id="1784955928">
      <w:bodyDiv w:val="1"/>
      <w:marLeft w:val="0"/>
      <w:marRight w:val="0"/>
      <w:marTop w:val="0"/>
      <w:marBottom w:val="0"/>
      <w:divBdr>
        <w:top w:val="none" w:sz="0" w:space="0" w:color="auto"/>
        <w:left w:val="none" w:sz="0" w:space="0" w:color="auto"/>
        <w:bottom w:val="none" w:sz="0" w:space="0" w:color="auto"/>
        <w:right w:val="none" w:sz="0" w:space="0" w:color="auto"/>
      </w:divBdr>
    </w:div>
    <w:div w:id="1932279461">
      <w:bodyDiv w:val="1"/>
      <w:marLeft w:val="0"/>
      <w:marRight w:val="0"/>
      <w:marTop w:val="0"/>
      <w:marBottom w:val="0"/>
      <w:divBdr>
        <w:top w:val="none" w:sz="0" w:space="0" w:color="auto"/>
        <w:left w:val="none" w:sz="0" w:space="0" w:color="auto"/>
        <w:bottom w:val="none" w:sz="0" w:space="0" w:color="auto"/>
        <w:right w:val="none" w:sz="0" w:space="0" w:color="auto"/>
      </w:divBdr>
    </w:div>
    <w:div w:id="1965959737">
      <w:bodyDiv w:val="1"/>
      <w:marLeft w:val="0"/>
      <w:marRight w:val="0"/>
      <w:marTop w:val="0"/>
      <w:marBottom w:val="0"/>
      <w:divBdr>
        <w:top w:val="none" w:sz="0" w:space="0" w:color="auto"/>
        <w:left w:val="none" w:sz="0" w:space="0" w:color="auto"/>
        <w:bottom w:val="none" w:sz="0" w:space="0" w:color="auto"/>
        <w:right w:val="none" w:sz="0" w:space="0" w:color="auto"/>
      </w:divBdr>
    </w:div>
    <w:div w:id="202770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ammytoursmexic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s://www.bing.com/images/search?view=detailV2&amp;ccid=YLZ/ZUix&amp;id=375C7B29EA136313CC3446E63C575A50A1E36280&amp;thid=OIP.YLZ_ZUixQ7vgdgOJ0my1agD6D6&amp;q=icono+de+skype&amp;simid=607988661297808509&amp;selectedIndex=0" TargetMode="External"/><Relationship Id="rId1" Type="http://schemas.openxmlformats.org/officeDocument/2006/relationships/image" Target="media/image4.png"/><Relationship Id="rId4" Type="http://schemas.openxmlformats.org/officeDocument/2006/relationships/hyperlink" Target="http://www.sammytoursmexi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7E59-6E75-47E5-A009-3ADA3CDCB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699</Words>
  <Characters>3849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LOPEZ</dc:creator>
  <cp:keywords/>
  <dc:description/>
  <cp:lastModifiedBy>Maru López</cp:lastModifiedBy>
  <cp:revision>7</cp:revision>
  <cp:lastPrinted>2019-11-13T18:43:00Z</cp:lastPrinted>
  <dcterms:created xsi:type="dcterms:W3CDTF">2021-05-13T16:29:00Z</dcterms:created>
  <dcterms:modified xsi:type="dcterms:W3CDTF">2021-07-28T22:37:00Z</dcterms:modified>
</cp:coreProperties>
</file>